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790A" w14:textId="37D969AF" w:rsidR="009202E6" w:rsidRDefault="002C4C8C" w:rsidP="002C4C8C">
      <w:pPr>
        <w:jc w:val="center"/>
        <w:rPr>
          <w:rFonts w:ascii="Arial" w:hAnsi="Arial" w:cs="Arial"/>
          <w:b/>
          <w:bCs/>
          <w:sz w:val="20"/>
          <w:szCs w:val="20"/>
        </w:rPr>
      </w:pPr>
      <w:r>
        <w:rPr>
          <w:rFonts w:ascii="Arial" w:hAnsi="Arial" w:cs="Arial"/>
          <w:b/>
          <w:bCs/>
          <w:sz w:val="20"/>
          <w:szCs w:val="20"/>
        </w:rPr>
        <w:t xml:space="preserve">ATTACHMENT </w:t>
      </w:r>
      <w:r w:rsidR="00BB654E">
        <w:rPr>
          <w:rFonts w:ascii="Arial" w:hAnsi="Arial" w:cs="Arial"/>
          <w:b/>
          <w:bCs/>
          <w:sz w:val="20"/>
          <w:szCs w:val="20"/>
        </w:rPr>
        <w:t>F</w:t>
      </w:r>
    </w:p>
    <w:p w14:paraId="611F8490" w14:textId="7512EE0C" w:rsidR="002C4C8C" w:rsidRDefault="00BB654E" w:rsidP="002C4C8C">
      <w:pPr>
        <w:jc w:val="center"/>
        <w:rPr>
          <w:rFonts w:ascii="Arial" w:hAnsi="Arial" w:cs="Arial"/>
          <w:b/>
          <w:bCs/>
          <w:sz w:val="20"/>
          <w:szCs w:val="20"/>
        </w:rPr>
      </w:pPr>
      <w:r>
        <w:rPr>
          <w:rFonts w:ascii="Arial" w:hAnsi="Arial" w:cs="Arial"/>
          <w:b/>
          <w:bCs/>
          <w:sz w:val="20"/>
          <w:szCs w:val="20"/>
        </w:rPr>
        <w:t>Definitions</w:t>
      </w:r>
    </w:p>
    <w:p w14:paraId="1A8572D1" w14:textId="77777777" w:rsidR="00BB654E" w:rsidRDefault="00BB654E" w:rsidP="002C4C8C">
      <w:pPr>
        <w:jc w:val="center"/>
        <w:rPr>
          <w:rFonts w:ascii="Arial" w:hAnsi="Arial" w:cs="Arial"/>
          <w:b/>
          <w:bCs/>
          <w:sz w:val="20"/>
          <w:szCs w:val="20"/>
        </w:rPr>
      </w:pPr>
    </w:p>
    <w:p w14:paraId="0A153EA0" w14:textId="77777777" w:rsidR="00BB654E" w:rsidRDefault="00BB654E" w:rsidP="002C4C8C">
      <w:pPr>
        <w:jc w:val="center"/>
        <w:rPr>
          <w:rFonts w:ascii="Arial" w:hAnsi="Arial" w:cs="Arial"/>
          <w:b/>
          <w:bCs/>
          <w:sz w:val="20"/>
          <w:szCs w:val="20"/>
        </w:rPr>
      </w:pPr>
    </w:p>
    <w:p w14:paraId="5BC2506A" w14:textId="77777777" w:rsidR="00BB654E" w:rsidRPr="00BB654E" w:rsidRDefault="00BB654E" w:rsidP="00BB654E">
      <w:pPr>
        <w:widowControl w:val="0"/>
        <w:tabs>
          <w:tab w:val="left" w:pos="3731"/>
        </w:tabs>
        <w:autoSpaceDE w:val="0"/>
        <w:autoSpaceDN w:val="0"/>
        <w:spacing w:after="0" w:line="240" w:lineRule="auto"/>
        <w:ind w:left="350"/>
        <w:jc w:val="both"/>
        <w:rPr>
          <w:rFonts w:ascii="Arial" w:eastAsia="Arial" w:hAnsi="Arial" w:cs="Arial"/>
          <w:kern w:val="0"/>
          <w:sz w:val="21"/>
          <w14:ligatures w14:val="none"/>
        </w:rPr>
      </w:pPr>
      <w:r w:rsidRPr="00BB654E">
        <w:rPr>
          <w:rFonts w:ascii="Arial" w:eastAsia="Arial" w:hAnsi="Arial" w:cs="Arial"/>
          <w:color w:val="111111"/>
          <w:spacing w:val="-2"/>
          <w:kern w:val="0"/>
          <w:sz w:val="21"/>
          <w:u w:val="single"/>
          <w14:ligatures w14:val="none"/>
        </w:rPr>
        <w:t>Operational</w:t>
      </w:r>
      <w:r w:rsidRPr="00BB654E">
        <w:rPr>
          <w:rFonts w:ascii="Arial" w:eastAsia="Arial" w:hAnsi="Arial" w:cs="Arial"/>
          <w:color w:val="111111"/>
          <w:spacing w:val="2"/>
          <w:kern w:val="0"/>
          <w:sz w:val="21"/>
          <w:u w:val="single"/>
          <w14:ligatures w14:val="none"/>
        </w:rPr>
        <w:t xml:space="preserve"> </w:t>
      </w:r>
      <w:r w:rsidRPr="00BB654E">
        <w:rPr>
          <w:rFonts w:ascii="Arial" w:eastAsia="Arial" w:hAnsi="Arial" w:cs="Arial"/>
          <w:color w:val="111111"/>
          <w:spacing w:val="-2"/>
          <w:kern w:val="0"/>
          <w:sz w:val="21"/>
          <w:u w:val="single"/>
          <w14:ligatures w14:val="none"/>
        </w:rPr>
        <w:t>Costs</w:t>
      </w:r>
      <w:r w:rsidRPr="00BB654E">
        <w:rPr>
          <w:rFonts w:ascii="Arial" w:eastAsia="Arial" w:hAnsi="Arial" w:cs="Arial"/>
          <w:color w:val="111111"/>
          <w:kern w:val="0"/>
          <w:sz w:val="21"/>
          <w14:ligatures w14:val="none"/>
        </w:rPr>
        <w:tab/>
        <w:t>The</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costs</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of</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operations</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that</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are</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necessary</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spacing w:val="-2"/>
          <w:kern w:val="0"/>
          <w:sz w:val="21"/>
          <w14:ligatures w14:val="none"/>
        </w:rPr>
        <w:t>and allowable.</w:t>
      </w:r>
    </w:p>
    <w:p w14:paraId="4893DD81" w14:textId="77777777" w:rsidR="00BB654E" w:rsidRPr="00BB654E" w:rsidRDefault="00BB654E" w:rsidP="00BB654E">
      <w:pPr>
        <w:widowControl w:val="0"/>
        <w:autoSpaceDE w:val="0"/>
        <w:autoSpaceDN w:val="0"/>
        <w:spacing w:before="1" w:after="0" w:line="240" w:lineRule="auto"/>
        <w:ind w:left="3731" w:right="1202"/>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These</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expenses</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are</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usually</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associated</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with</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the</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 xml:space="preserve">overall management and administration of the WIOA program and are not directly related to services provided to the </w:t>
      </w:r>
      <w:r w:rsidRPr="00BB654E">
        <w:rPr>
          <w:rFonts w:ascii="Arial" w:eastAsia="Arial" w:hAnsi="Arial" w:cs="Arial"/>
          <w:color w:val="111111"/>
          <w:spacing w:val="-2"/>
          <w:kern w:val="0"/>
          <w:sz w:val="21"/>
          <w14:ligatures w14:val="none"/>
        </w:rPr>
        <w:t>client.</w:t>
      </w:r>
    </w:p>
    <w:p w14:paraId="6BA58663" w14:textId="77777777" w:rsidR="00BB654E" w:rsidRPr="00BB654E" w:rsidRDefault="00BB654E" w:rsidP="00BB654E">
      <w:pPr>
        <w:widowControl w:val="0"/>
        <w:tabs>
          <w:tab w:val="left" w:pos="3726"/>
        </w:tabs>
        <w:autoSpaceDE w:val="0"/>
        <w:autoSpaceDN w:val="0"/>
        <w:spacing w:before="241" w:after="0" w:line="242" w:lineRule="auto"/>
        <w:ind w:left="3731" w:right="802" w:hanging="3380"/>
        <w:jc w:val="both"/>
        <w:rPr>
          <w:rFonts w:ascii="Arial" w:eastAsia="Arial" w:hAnsi="Arial" w:cs="Arial"/>
          <w:kern w:val="0"/>
          <w:sz w:val="21"/>
          <w14:ligatures w14:val="none"/>
        </w:rPr>
      </w:pPr>
      <w:r w:rsidRPr="00BB654E">
        <w:rPr>
          <w:rFonts w:ascii="Arial" w:eastAsia="Arial" w:hAnsi="Arial" w:cs="Arial"/>
          <w:color w:val="111111"/>
          <w:kern w:val="0"/>
          <w:sz w:val="21"/>
          <w:u w:val="single"/>
          <w14:ligatures w14:val="none"/>
        </w:rPr>
        <w:t>Allowable</w:t>
      </w:r>
      <w:r w:rsidRPr="00BB654E">
        <w:rPr>
          <w:rFonts w:ascii="Arial" w:eastAsia="Arial" w:hAnsi="Arial" w:cs="Arial"/>
          <w:color w:val="111111"/>
          <w:spacing w:val="-12"/>
          <w:kern w:val="0"/>
          <w:sz w:val="21"/>
          <w:u w:val="single"/>
          <w14:ligatures w14:val="none"/>
        </w:rPr>
        <w:t xml:space="preserve"> </w:t>
      </w:r>
      <w:r w:rsidRPr="00BB654E">
        <w:rPr>
          <w:rFonts w:ascii="Arial" w:eastAsia="Arial" w:hAnsi="Arial" w:cs="Arial"/>
          <w:color w:val="111111"/>
          <w:kern w:val="0"/>
          <w:sz w:val="21"/>
          <w:u w:val="single"/>
          <w14:ligatures w14:val="none"/>
        </w:rPr>
        <w:t>Costs</w:t>
      </w:r>
      <w:r w:rsidRPr="00BB654E">
        <w:rPr>
          <w:rFonts w:ascii="Arial" w:eastAsia="Arial" w:hAnsi="Arial" w:cs="Arial"/>
          <w:color w:val="111111"/>
          <w:kern w:val="0"/>
          <w:sz w:val="21"/>
          <w14:ligatures w14:val="none"/>
        </w:rPr>
        <w:tab/>
        <w:t>The</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necessary</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 xml:space="preserve">and reasonable costs incurred in operating a program that are allocable to the corresponding expense </w:t>
      </w:r>
      <w:r w:rsidRPr="00BB654E">
        <w:rPr>
          <w:rFonts w:ascii="Arial" w:eastAsia="Arial" w:hAnsi="Arial" w:cs="Arial"/>
          <w:color w:val="111111"/>
          <w:spacing w:val="-2"/>
          <w:kern w:val="0"/>
          <w:sz w:val="21"/>
          <w14:ligatures w14:val="none"/>
        </w:rPr>
        <w:t>categories.</w:t>
      </w:r>
    </w:p>
    <w:p w14:paraId="48216CB7" w14:textId="77777777" w:rsidR="00BB654E" w:rsidRPr="00BB654E" w:rsidRDefault="00BB654E" w:rsidP="00BB654E">
      <w:pPr>
        <w:widowControl w:val="0"/>
        <w:tabs>
          <w:tab w:val="left" w:pos="3707"/>
        </w:tabs>
        <w:autoSpaceDE w:val="0"/>
        <w:autoSpaceDN w:val="0"/>
        <w:spacing w:before="236" w:after="0" w:line="241" w:lineRule="exact"/>
        <w:ind w:left="350"/>
        <w:jc w:val="both"/>
        <w:rPr>
          <w:rFonts w:ascii="Arial" w:eastAsia="Arial" w:hAnsi="Arial" w:cs="Arial"/>
          <w:kern w:val="0"/>
          <w:sz w:val="21"/>
          <w14:ligatures w14:val="none"/>
        </w:rPr>
      </w:pPr>
      <w:r w:rsidRPr="00BB654E">
        <w:rPr>
          <w:rFonts w:ascii="Arial" w:eastAsia="Arial" w:hAnsi="Arial" w:cs="Arial"/>
          <w:color w:val="111111"/>
          <w:spacing w:val="-2"/>
          <w:kern w:val="0"/>
          <w:sz w:val="21"/>
          <w:u w:val="single"/>
          <w14:ligatures w14:val="none"/>
        </w:rPr>
        <w:t>Basic</w:t>
      </w:r>
      <w:r w:rsidRPr="00BB654E">
        <w:rPr>
          <w:rFonts w:ascii="Arial" w:eastAsia="Arial" w:hAnsi="Arial" w:cs="Arial"/>
          <w:color w:val="111111"/>
          <w:spacing w:val="-6"/>
          <w:kern w:val="0"/>
          <w:sz w:val="21"/>
          <w:u w:val="single"/>
          <w14:ligatures w14:val="none"/>
        </w:rPr>
        <w:t xml:space="preserve"> </w:t>
      </w:r>
      <w:r w:rsidRPr="00BB654E">
        <w:rPr>
          <w:rFonts w:ascii="Arial" w:eastAsia="Arial" w:hAnsi="Arial" w:cs="Arial"/>
          <w:color w:val="111111"/>
          <w:spacing w:val="-2"/>
          <w:kern w:val="0"/>
          <w:sz w:val="21"/>
          <w:u w:val="single"/>
          <w14:ligatures w14:val="none"/>
        </w:rPr>
        <w:t>Skills</w:t>
      </w:r>
      <w:r w:rsidRPr="00BB654E">
        <w:rPr>
          <w:rFonts w:ascii="Arial" w:eastAsia="Arial" w:hAnsi="Arial" w:cs="Arial"/>
          <w:color w:val="111111"/>
          <w:spacing w:val="-3"/>
          <w:kern w:val="0"/>
          <w:sz w:val="21"/>
          <w:u w:val="single"/>
          <w14:ligatures w14:val="none"/>
        </w:rPr>
        <w:t xml:space="preserve"> </w:t>
      </w:r>
      <w:r w:rsidRPr="00BB654E">
        <w:rPr>
          <w:rFonts w:ascii="Arial" w:eastAsia="Arial" w:hAnsi="Arial" w:cs="Arial"/>
          <w:color w:val="111111"/>
          <w:spacing w:val="-2"/>
          <w:kern w:val="0"/>
          <w:sz w:val="21"/>
          <w:u w:val="single"/>
          <w14:ligatures w14:val="none"/>
        </w:rPr>
        <w:t>Deficient</w:t>
      </w:r>
      <w:r w:rsidRPr="00BB654E">
        <w:rPr>
          <w:rFonts w:ascii="Arial" w:eastAsia="Arial" w:hAnsi="Arial" w:cs="Arial"/>
          <w:color w:val="111111"/>
          <w:kern w:val="0"/>
          <w:sz w:val="21"/>
          <w14:ligatures w14:val="none"/>
        </w:rPr>
        <w:tab/>
        <w:t>An</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individual</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who</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has</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English,</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reading,</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writing,</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spacing w:val="-2"/>
          <w:kern w:val="0"/>
          <w:sz w:val="21"/>
          <w14:ligatures w14:val="none"/>
        </w:rPr>
        <w:t>or computing</w:t>
      </w:r>
    </w:p>
    <w:p w14:paraId="45547FEC" w14:textId="77777777" w:rsidR="00BB654E" w:rsidRPr="00BB654E" w:rsidRDefault="00BB654E" w:rsidP="00BB654E">
      <w:pPr>
        <w:widowControl w:val="0"/>
        <w:autoSpaceDE w:val="0"/>
        <w:autoSpaceDN w:val="0"/>
        <w:spacing w:after="0" w:line="240" w:lineRule="auto"/>
        <w:ind w:left="3712" w:right="794" w:firstLine="2"/>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skills at</w:t>
      </w:r>
      <w:r w:rsidRPr="00BB654E">
        <w:rPr>
          <w:rFonts w:ascii="Arial" w:eastAsia="Arial" w:hAnsi="Arial" w:cs="Arial"/>
          <w:color w:val="111111"/>
          <w:spacing w:val="-9"/>
          <w:kern w:val="0"/>
          <w:sz w:val="21"/>
          <w14:ligatures w14:val="none"/>
        </w:rPr>
        <w:t xml:space="preserve"> </w:t>
      </w:r>
      <w:r w:rsidRPr="00BB654E">
        <w:rPr>
          <w:rFonts w:ascii="Arial" w:eastAsia="Arial" w:hAnsi="Arial" w:cs="Arial"/>
          <w:color w:val="111111"/>
          <w:kern w:val="0"/>
          <w:sz w:val="21"/>
          <w14:ligatures w14:val="none"/>
        </w:rPr>
        <w:t>or</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below</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the</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8th grade</w:t>
      </w:r>
      <w:r w:rsidRPr="00BB654E">
        <w:rPr>
          <w:rFonts w:ascii="Arial" w:eastAsia="Arial" w:hAnsi="Arial" w:cs="Arial"/>
          <w:color w:val="111111"/>
          <w:spacing w:val="-8"/>
          <w:kern w:val="0"/>
          <w:sz w:val="21"/>
          <w14:ligatures w14:val="none"/>
        </w:rPr>
        <w:t xml:space="preserve"> </w:t>
      </w:r>
      <w:r w:rsidRPr="00BB654E">
        <w:rPr>
          <w:rFonts w:ascii="Arial" w:eastAsia="Arial" w:hAnsi="Arial" w:cs="Arial"/>
          <w:color w:val="111111"/>
          <w:kern w:val="0"/>
          <w:sz w:val="21"/>
          <w14:ligatures w14:val="none"/>
        </w:rPr>
        <w:t>level</w:t>
      </w:r>
      <w:r w:rsidRPr="00BB654E">
        <w:rPr>
          <w:rFonts w:ascii="Arial" w:eastAsia="Arial" w:hAnsi="Arial" w:cs="Arial"/>
          <w:color w:val="111111"/>
          <w:spacing w:val="-9"/>
          <w:kern w:val="0"/>
          <w:sz w:val="21"/>
          <w14:ligatures w14:val="none"/>
        </w:rPr>
        <w:t xml:space="preserve"> </w:t>
      </w:r>
      <w:r w:rsidRPr="00BB654E">
        <w:rPr>
          <w:rFonts w:ascii="Arial" w:eastAsia="Arial" w:hAnsi="Arial" w:cs="Arial"/>
          <w:color w:val="111111"/>
          <w:kern w:val="0"/>
          <w:sz w:val="21"/>
          <w14:ligatures w14:val="none"/>
        </w:rPr>
        <w:t>on</w:t>
      </w:r>
      <w:r w:rsidRPr="00BB654E">
        <w:rPr>
          <w:rFonts w:ascii="Arial" w:eastAsia="Arial" w:hAnsi="Arial" w:cs="Arial"/>
          <w:color w:val="111111"/>
          <w:spacing w:val="-12"/>
          <w:kern w:val="0"/>
          <w:sz w:val="21"/>
          <w14:ligatures w14:val="none"/>
        </w:rPr>
        <w:t xml:space="preserve"> </w:t>
      </w:r>
      <w:r w:rsidRPr="00BB654E">
        <w:rPr>
          <w:rFonts w:ascii="Arial" w:eastAsia="Arial" w:hAnsi="Arial" w:cs="Arial"/>
          <w:color w:val="111111"/>
          <w:kern w:val="0"/>
          <w:sz w:val="21"/>
          <w14:ligatures w14:val="none"/>
        </w:rPr>
        <w:t>a</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generally</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accepted standardized test or a comparable score on a criterion- referenced test.</w:t>
      </w:r>
    </w:p>
    <w:p w14:paraId="55BC5999" w14:textId="77777777" w:rsidR="00BB654E" w:rsidRPr="00BB654E" w:rsidRDefault="00BB654E" w:rsidP="00BB654E">
      <w:pPr>
        <w:widowControl w:val="0"/>
        <w:tabs>
          <w:tab w:val="left" w:pos="3712"/>
        </w:tabs>
        <w:autoSpaceDE w:val="0"/>
        <w:autoSpaceDN w:val="0"/>
        <w:spacing w:before="220" w:after="0" w:line="240" w:lineRule="auto"/>
        <w:ind w:left="3715" w:right="886" w:hanging="3370"/>
        <w:jc w:val="both"/>
        <w:rPr>
          <w:rFonts w:ascii="Arial" w:eastAsia="Arial" w:hAnsi="Arial" w:cs="Arial"/>
          <w:kern w:val="0"/>
          <w:sz w:val="21"/>
          <w14:ligatures w14:val="none"/>
        </w:rPr>
      </w:pPr>
      <w:r w:rsidRPr="00BB654E">
        <w:rPr>
          <w:rFonts w:ascii="Arial" w:eastAsia="Arial" w:hAnsi="Arial" w:cs="Arial"/>
          <w:color w:val="111111"/>
          <w:spacing w:val="-2"/>
          <w:kern w:val="0"/>
          <w:sz w:val="21"/>
          <w:u w:val="single"/>
          <w14:ligatures w14:val="none"/>
        </w:rPr>
        <w:t>Client</w:t>
      </w:r>
      <w:r w:rsidRPr="00BB654E">
        <w:rPr>
          <w:rFonts w:ascii="Arial" w:eastAsia="Arial" w:hAnsi="Arial" w:cs="Arial"/>
          <w:color w:val="111111"/>
          <w:kern w:val="0"/>
          <w:sz w:val="21"/>
          <w14:ligatures w14:val="none"/>
        </w:rPr>
        <w:tab/>
        <w:t>An individual who has registered and who is receiving services (except follow-up services) under a program authorized</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by</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WIOA</w:t>
      </w:r>
      <w:r w:rsidRPr="00BB654E">
        <w:rPr>
          <w:rFonts w:ascii="Arial" w:eastAsia="Arial" w:hAnsi="Arial" w:cs="Arial"/>
          <w:color w:val="111111"/>
          <w:spacing w:val="-14"/>
          <w:kern w:val="0"/>
          <w:sz w:val="21"/>
          <w14:ligatures w14:val="none"/>
        </w:rPr>
        <w:t xml:space="preserve"> </w:t>
      </w:r>
      <w:r w:rsidRPr="00BB654E">
        <w:rPr>
          <w:rFonts w:ascii="Arial" w:eastAsia="Arial" w:hAnsi="Arial" w:cs="Arial"/>
          <w:color w:val="111111"/>
          <w:kern w:val="0"/>
          <w:sz w:val="21"/>
          <w14:ligatures w14:val="none"/>
        </w:rPr>
        <w:t>Title</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I.</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Participation</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commences</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on</w:t>
      </w:r>
      <w:r w:rsidRPr="00BB654E">
        <w:rPr>
          <w:rFonts w:ascii="Arial" w:eastAsia="Arial" w:hAnsi="Arial" w:cs="Arial"/>
          <w:color w:val="111111"/>
          <w:spacing w:val="-15"/>
          <w:kern w:val="0"/>
          <w:sz w:val="21"/>
          <w14:ligatures w14:val="none"/>
        </w:rPr>
        <w:t xml:space="preserve"> </w:t>
      </w:r>
      <w:r w:rsidRPr="00BB654E">
        <w:rPr>
          <w:rFonts w:ascii="Arial" w:eastAsia="Arial" w:hAnsi="Arial" w:cs="Arial"/>
          <w:color w:val="111111"/>
          <w:kern w:val="0"/>
          <w:sz w:val="21"/>
          <w14:ligatures w14:val="none"/>
        </w:rPr>
        <w:t>the first day following determination of eligibility.</w:t>
      </w:r>
    </w:p>
    <w:p w14:paraId="35C62CC2" w14:textId="77777777" w:rsidR="00BB654E" w:rsidRPr="00BB654E" w:rsidRDefault="00BB654E" w:rsidP="00BB654E">
      <w:pPr>
        <w:widowControl w:val="0"/>
        <w:autoSpaceDE w:val="0"/>
        <w:autoSpaceDN w:val="0"/>
        <w:spacing w:after="0" w:line="240" w:lineRule="auto"/>
        <w:rPr>
          <w:rFonts w:ascii="Arial" w:eastAsia="Arial" w:hAnsi="Arial" w:cs="Arial"/>
          <w:kern w:val="0"/>
          <w:sz w:val="21"/>
          <w:szCs w:val="24"/>
          <w14:ligatures w14:val="none"/>
        </w:rPr>
      </w:pPr>
    </w:p>
    <w:p w14:paraId="0EAFD0B7" w14:textId="4135A504" w:rsidR="00BB654E" w:rsidRPr="00BB654E" w:rsidRDefault="00BB654E" w:rsidP="00BB654E">
      <w:pPr>
        <w:widowControl w:val="0"/>
        <w:autoSpaceDE w:val="0"/>
        <w:autoSpaceDN w:val="0"/>
        <w:spacing w:after="0" w:line="240" w:lineRule="auto"/>
        <w:ind w:left="345"/>
        <w:jc w:val="both"/>
        <w:rPr>
          <w:rFonts w:ascii="Arial" w:eastAsia="Arial" w:hAnsi="Arial" w:cs="Arial"/>
          <w:kern w:val="0"/>
          <w:sz w:val="21"/>
          <w14:ligatures w14:val="none"/>
        </w:rPr>
      </w:pPr>
      <w:r w:rsidRPr="00BB654E">
        <w:rPr>
          <w:rFonts w:ascii="Arial" w:eastAsia="Arial" w:hAnsi="Arial" w:cs="Arial"/>
          <w:color w:val="111111"/>
          <w:kern w:val="0"/>
          <w:sz w:val="21"/>
          <w:u w:val="single"/>
          <w14:ligatures w14:val="none"/>
        </w:rPr>
        <w:t>Community</w:t>
      </w:r>
      <w:r w:rsidRPr="00BB654E">
        <w:rPr>
          <w:rFonts w:ascii="Arial" w:eastAsia="Arial" w:hAnsi="Arial" w:cs="Arial"/>
          <w:color w:val="111111"/>
          <w:spacing w:val="-9"/>
          <w:kern w:val="0"/>
          <w:sz w:val="21"/>
          <w:u w:val="single"/>
          <w14:ligatures w14:val="none"/>
        </w:rPr>
        <w:t xml:space="preserve"> </w:t>
      </w:r>
      <w:r w:rsidRPr="00BB654E">
        <w:rPr>
          <w:rFonts w:ascii="Arial" w:eastAsia="Arial" w:hAnsi="Arial" w:cs="Arial"/>
          <w:color w:val="111111"/>
          <w:kern w:val="0"/>
          <w:sz w:val="21"/>
          <w:u w:val="single"/>
          <w14:ligatures w14:val="none"/>
        </w:rPr>
        <w:t>Based</w:t>
      </w:r>
      <w:r w:rsidRPr="00BB654E">
        <w:rPr>
          <w:rFonts w:ascii="Arial" w:eastAsia="Arial" w:hAnsi="Arial" w:cs="Arial"/>
          <w:color w:val="111111"/>
          <w:spacing w:val="-6"/>
          <w:kern w:val="0"/>
          <w:sz w:val="21"/>
          <w:u w:val="single"/>
          <w14:ligatures w14:val="none"/>
        </w:rPr>
        <w:t xml:space="preserve"> </w:t>
      </w:r>
      <w:r w:rsidRPr="00BB654E">
        <w:rPr>
          <w:rFonts w:ascii="Arial" w:eastAsia="Arial" w:hAnsi="Arial" w:cs="Arial"/>
          <w:color w:val="111111"/>
          <w:kern w:val="0"/>
          <w:sz w:val="21"/>
          <w:u w:val="single"/>
          <w14:ligatures w14:val="none"/>
        </w:rPr>
        <w:t>Organization</w:t>
      </w:r>
      <w:r w:rsidRPr="00BB654E">
        <w:rPr>
          <w:rFonts w:ascii="Arial" w:eastAsia="Arial" w:hAnsi="Arial" w:cs="Arial"/>
          <w:color w:val="111111"/>
          <w:spacing w:val="-6"/>
          <w:kern w:val="0"/>
          <w:sz w:val="21"/>
          <w14:ligatures w14:val="none"/>
        </w:rPr>
        <w:t xml:space="preserve"> </w:t>
      </w:r>
      <w:proofErr w:type="gramStart"/>
      <w:r>
        <w:rPr>
          <w:rFonts w:ascii="Arial" w:eastAsia="Arial" w:hAnsi="Arial" w:cs="Arial"/>
          <w:color w:val="111111"/>
          <w:spacing w:val="-6"/>
          <w:kern w:val="0"/>
          <w:sz w:val="21"/>
          <w14:ligatures w14:val="none"/>
        </w:rPr>
        <w:tab/>
        <w:t xml:space="preserve">  </w:t>
      </w:r>
      <w:r w:rsidRPr="00BB654E">
        <w:rPr>
          <w:rFonts w:ascii="Arial" w:eastAsia="Arial" w:hAnsi="Arial" w:cs="Arial"/>
          <w:color w:val="111111"/>
          <w:kern w:val="0"/>
          <w:sz w:val="21"/>
          <w14:ligatures w14:val="none"/>
        </w:rPr>
        <w:t>A</w:t>
      </w:r>
      <w:proofErr w:type="gramEnd"/>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private</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non-profit</w:t>
      </w:r>
      <w:r w:rsidRPr="00BB654E">
        <w:rPr>
          <w:rFonts w:ascii="Arial" w:eastAsia="Arial" w:hAnsi="Arial" w:cs="Arial"/>
          <w:color w:val="111111"/>
          <w:spacing w:val="-10"/>
          <w:kern w:val="0"/>
          <w:sz w:val="21"/>
          <w14:ligatures w14:val="none"/>
        </w:rPr>
        <w:t xml:space="preserve"> </w:t>
      </w:r>
      <w:r w:rsidRPr="00BB654E">
        <w:rPr>
          <w:rFonts w:ascii="Arial" w:eastAsia="Arial" w:hAnsi="Arial" w:cs="Arial"/>
          <w:color w:val="111111"/>
          <w:kern w:val="0"/>
          <w:sz w:val="21"/>
          <w14:ligatures w14:val="none"/>
        </w:rPr>
        <w:t>organization</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that</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is</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representative</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of</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spacing w:val="-10"/>
          <w:kern w:val="0"/>
          <w:sz w:val="21"/>
          <w14:ligatures w14:val="none"/>
        </w:rPr>
        <w:t>a</w:t>
      </w:r>
    </w:p>
    <w:p w14:paraId="09E6C5D7" w14:textId="77777777" w:rsidR="00BB654E" w:rsidRPr="00BB654E" w:rsidRDefault="00BB654E" w:rsidP="00BB654E">
      <w:pPr>
        <w:widowControl w:val="0"/>
        <w:autoSpaceDE w:val="0"/>
        <w:autoSpaceDN w:val="0"/>
        <w:spacing w:before="3" w:after="0" w:line="240" w:lineRule="auto"/>
        <w:ind w:left="3712"/>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community</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or</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a</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significant</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segment</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of</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kern w:val="0"/>
          <w:sz w:val="21"/>
          <w14:ligatures w14:val="none"/>
        </w:rPr>
        <w:t>a</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spacing w:val="-2"/>
          <w:kern w:val="0"/>
          <w:sz w:val="21"/>
          <w14:ligatures w14:val="none"/>
        </w:rPr>
        <w:t>community.</w:t>
      </w:r>
    </w:p>
    <w:p w14:paraId="754075E9" w14:textId="77777777" w:rsidR="00BB654E" w:rsidRPr="00BB654E" w:rsidRDefault="00BB654E" w:rsidP="00BB654E">
      <w:pPr>
        <w:widowControl w:val="0"/>
        <w:tabs>
          <w:tab w:val="left" w:pos="3712"/>
        </w:tabs>
        <w:autoSpaceDE w:val="0"/>
        <w:autoSpaceDN w:val="0"/>
        <w:spacing w:before="241" w:after="0" w:line="240" w:lineRule="auto"/>
        <w:ind w:left="3710" w:right="780" w:hanging="3365"/>
        <w:jc w:val="both"/>
        <w:rPr>
          <w:rFonts w:ascii="Arial" w:eastAsia="Arial" w:hAnsi="Arial" w:cs="Arial"/>
          <w:kern w:val="0"/>
          <w:sz w:val="21"/>
          <w14:ligatures w14:val="none"/>
        </w:rPr>
      </w:pPr>
      <w:r w:rsidRPr="00BB654E">
        <w:rPr>
          <w:rFonts w:ascii="Arial" w:eastAsia="Arial" w:hAnsi="Arial" w:cs="Arial"/>
          <w:color w:val="111111"/>
          <w:spacing w:val="-2"/>
          <w:kern w:val="0"/>
          <w:sz w:val="21"/>
          <w:u w:val="single"/>
          <w14:ligatures w14:val="none"/>
        </w:rPr>
        <w:t>Contractor</w:t>
      </w:r>
      <w:r w:rsidRPr="00BB654E">
        <w:rPr>
          <w:rFonts w:ascii="Arial" w:eastAsia="Arial" w:hAnsi="Arial" w:cs="Arial"/>
          <w:color w:val="111111"/>
          <w:kern w:val="0"/>
          <w:sz w:val="21"/>
          <w14:ligatures w14:val="none"/>
        </w:rPr>
        <w:tab/>
      </w:r>
      <w:r w:rsidRPr="00BB654E">
        <w:rPr>
          <w:rFonts w:ascii="Arial" w:eastAsia="Arial" w:hAnsi="Arial" w:cs="Arial"/>
          <w:color w:val="111111"/>
          <w:kern w:val="0"/>
          <w:sz w:val="21"/>
          <w14:ligatures w14:val="none"/>
        </w:rPr>
        <w:tab/>
        <w:t>The</w:t>
      </w:r>
      <w:r w:rsidRPr="00BB654E">
        <w:rPr>
          <w:rFonts w:ascii="Arial" w:eastAsia="Arial" w:hAnsi="Arial" w:cs="Arial"/>
          <w:color w:val="111111"/>
          <w:spacing w:val="-10"/>
          <w:kern w:val="0"/>
          <w:sz w:val="21"/>
          <w14:ligatures w14:val="none"/>
        </w:rPr>
        <w:t xml:space="preserve"> </w:t>
      </w:r>
      <w:r w:rsidRPr="00BB654E">
        <w:rPr>
          <w:rFonts w:ascii="Arial" w:eastAsia="Arial" w:hAnsi="Arial" w:cs="Arial"/>
          <w:color w:val="111111"/>
          <w:kern w:val="0"/>
          <w:sz w:val="21"/>
          <w14:ligatures w14:val="none"/>
        </w:rPr>
        <w:t>proposer(s) selected</w:t>
      </w:r>
      <w:r w:rsidRPr="00BB654E">
        <w:rPr>
          <w:rFonts w:ascii="Arial" w:eastAsia="Arial" w:hAnsi="Arial" w:cs="Arial"/>
          <w:color w:val="111111"/>
          <w:spacing w:val="-13"/>
          <w:kern w:val="0"/>
          <w:sz w:val="21"/>
          <w14:ligatures w14:val="none"/>
        </w:rPr>
        <w:t xml:space="preserve"> </w:t>
      </w:r>
      <w:r w:rsidRPr="00BB654E">
        <w:rPr>
          <w:rFonts w:ascii="Arial" w:eastAsia="Arial" w:hAnsi="Arial" w:cs="Arial"/>
          <w:color w:val="111111"/>
          <w:kern w:val="0"/>
          <w:sz w:val="21"/>
          <w14:ligatures w14:val="none"/>
        </w:rPr>
        <w:t>to</w:t>
      </w:r>
      <w:r w:rsidRPr="00BB654E">
        <w:rPr>
          <w:rFonts w:ascii="Arial" w:eastAsia="Arial" w:hAnsi="Arial" w:cs="Arial"/>
          <w:color w:val="111111"/>
          <w:spacing w:val="-13"/>
          <w:kern w:val="0"/>
          <w:sz w:val="21"/>
          <w14:ligatures w14:val="none"/>
        </w:rPr>
        <w:t xml:space="preserve"> </w:t>
      </w:r>
      <w:r w:rsidRPr="00BB654E">
        <w:rPr>
          <w:rFonts w:ascii="Arial" w:eastAsia="Arial" w:hAnsi="Arial" w:cs="Arial"/>
          <w:color w:val="111111"/>
          <w:kern w:val="0"/>
          <w:sz w:val="21"/>
          <w14:ligatures w14:val="none"/>
        </w:rPr>
        <w:t>enter</w:t>
      </w:r>
      <w:r w:rsidRPr="00BB654E">
        <w:rPr>
          <w:rFonts w:ascii="Arial" w:eastAsia="Arial" w:hAnsi="Arial" w:cs="Arial"/>
          <w:color w:val="111111"/>
          <w:spacing w:val="-9"/>
          <w:kern w:val="0"/>
          <w:sz w:val="21"/>
          <w14:ligatures w14:val="none"/>
        </w:rPr>
        <w:t xml:space="preserve"> </w:t>
      </w:r>
      <w:r w:rsidRPr="00BB654E">
        <w:rPr>
          <w:rFonts w:ascii="Arial" w:eastAsia="Arial" w:hAnsi="Arial" w:cs="Arial"/>
          <w:color w:val="111111"/>
          <w:kern w:val="0"/>
          <w:sz w:val="21"/>
          <w14:ligatures w14:val="none"/>
        </w:rPr>
        <w:t>into</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an</w:t>
      </w:r>
      <w:r w:rsidRPr="00BB654E">
        <w:rPr>
          <w:rFonts w:ascii="Arial" w:eastAsia="Arial" w:hAnsi="Arial" w:cs="Arial"/>
          <w:color w:val="111111"/>
          <w:spacing w:val="-8"/>
          <w:kern w:val="0"/>
          <w:sz w:val="21"/>
          <w14:ligatures w14:val="none"/>
        </w:rPr>
        <w:t xml:space="preserve"> </w:t>
      </w:r>
      <w:r w:rsidRPr="00BB654E">
        <w:rPr>
          <w:rFonts w:ascii="Arial" w:eastAsia="Arial" w:hAnsi="Arial" w:cs="Arial"/>
          <w:color w:val="111111"/>
          <w:kern w:val="0"/>
          <w:sz w:val="21"/>
          <w14:ligatures w14:val="none"/>
        </w:rPr>
        <w:t>agreement</w:t>
      </w:r>
      <w:r w:rsidRPr="00BB654E">
        <w:rPr>
          <w:rFonts w:ascii="Arial" w:eastAsia="Arial" w:hAnsi="Arial" w:cs="Arial"/>
          <w:color w:val="111111"/>
          <w:spacing w:val="-10"/>
          <w:kern w:val="0"/>
          <w:sz w:val="21"/>
          <w14:ligatures w14:val="none"/>
        </w:rPr>
        <w:t xml:space="preserve"> </w:t>
      </w:r>
      <w:r w:rsidRPr="00BB654E">
        <w:rPr>
          <w:rFonts w:ascii="Arial" w:eastAsia="Arial" w:hAnsi="Arial" w:cs="Arial"/>
          <w:color w:val="111111"/>
          <w:kern w:val="0"/>
          <w:sz w:val="21"/>
          <w14:ligatures w14:val="none"/>
        </w:rPr>
        <w:t>with</w:t>
      </w:r>
      <w:r w:rsidRPr="00BB654E">
        <w:rPr>
          <w:rFonts w:ascii="Arial" w:eastAsia="Arial" w:hAnsi="Arial" w:cs="Arial"/>
          <w:color w:val="111111"/>
          <w:spacing w:val="-13"/>
          <w:kern w:val="0"/>
          <w:sz w:val="21"/>
          <w14:ligatures w14:val="none"/>
        </w:rPr>
        <w:t xml:space="preserve"> </w:t>
      </w:r>
      <w:r w:rsidRPr="00BB654E">
        <w:rPr>
          <w:rFonts w:ascii="Arial" w:eastAsia="Arial" w:hAnsi="Arial" w:cs="Arial"/>
          <w:color w:val="111111"/>
          <w:kern w:val="0"/>
          <w:sz w:val="21"/>
          <w14:ligatures w14:val="none"/>
        </w:rPr>
        <w:t>the County to provide the services pursuant to this RFP's requirements, standards, and procedures.</w:t>
      </w:r>
    </w:p>
    <w:p w14:paraId="44F85D50" w14:textId="77777777" w:rsidR="00BB654E" w:rsidRPr="00BB654E" w:rsidRDefault="00BB654E" w:rsidP="00BB654E">
      <w:pPr>
        <w:widowControl w:val="0"/>
        <w:autoSpaceDE w:val="0"/>
        <w:autoSpaceDN w:val="0"/>
        <w:spacing w:before="1" w:after="0" w:line="240" w:lineRule="auto"/>
        <w:rPr>
          <w:rFonts w:ascii="Arial" w:eastAsia="Arial" w:hAnsi="Arial" w:cs="Arial"/>
          <w:kern w:val="0"/>
          <w:sz w:val="21"/>
          <w:szCs w:val="24"/>
          <w14:ligatures w14:val="none"/>
        </w:rPr>
      </w:pPr>
    </w:p>
    <w:p w14:paraId="07208EAC" w14:textId="217FD96E" w:rsidR="00BB654E" w:rsidRPr="00BB654E" w:rsidRDefault="00BB654E" w:rsidP="00BB654E">
      <w:pPr>
        <w:widowControl w:val="0"/>
        <w:autoSpaceDE w:val="0"/>
        <w:autoSpaceDN w:val="0"/>
        <w:spacing w:after="0" w:line="241" w:lineRule="exact"/>
        <w:ind w:left="350"/>
        <w:jc w:val="both"/>
        <w:rPr>
          <w:rFonts w:ascii="Arial" w:eastAsia="Arial" w:hAnsi="Arial" w:cs="Arial"/>
          <w:kern w:val="0"/>
          <w:sz w:val="21"/>
          <w14:ligatures w14:val="none"/>
        </w:rPr>
      </w:pPr>
      <w:r w:rsidRPr="00BB654E">
        <w:rPr>
          <w:rFonts w:ascii="Arial" w:eastAsia="Arial" w:hAnsi="Arial" w:cs="Arial"/>
          <w:color w:val="111111"/>
          <w:kern w:val="0"/>
          <w:sz w:val="21"/>
          <w:u w:val="single"/>
          <w14:ligatures w14:val="none"/>
        </w:rPr>
        <w:t>Deficient</w:t>
      </w:r>
      <w:r w:rsidRPr="00BB654E">
        <w:rPr>
          <w:rFonts w:ascii="Arial" w:eastAsia="Arial" w:hAnsi="Arial" w:cs="Arial"/>
          <w:color w:val="111111"/>
          <w:spacing w:val="-8"/>
          <w:kern w:val="0"/>
          <w:sz w:val="21"/>
          <w:u w:val="single"/>
          <w14:ligatures w14:val="none"/>
        </w:rPr>
        <w:t xml:space="preserve"> </w:t>
      </w:r>
      <w:r w:rsidRPr="00BB654E">
        <w:rPr>
          <w:rFonts w:ascii="Arial" w:eastAsia="Arial" w:hAnsi="Arial" w:cs="Arial"/>
          <w:color w:val="111111"/>
          <w:kern w:val="0"/>
          <w:sz w:val="21"/>
          <w:u w:val="single"/>
          <w14:ligatures w14:val="none"/>
        </w:rPr>
        <w:t>in</w:t>
      </w:r>
      <w:r w:rsidRPr="00BB654E">
        <w:rPr>
          <w:rFonts w:ascii="Arial" w:eastAsia="Arial" w:hAnsi="Arial" w:cs="Arial"/>
          <w:color w:val="111111"/>
          <w:spacing w:val="-5"/>
          <w:kern w:val="0"/>
          <w:sz w:val="21"/>
          <w:u w:val="single"/>
          <w14:ligatures w14:val="none"/>
        </w:rPr>
        <w:t xml:space="preserve"> </w:t>
      </w:r>
      <w:r w:rsidRPr="00BB654E">
        <w:rPr>
          <w:rFonts w:ascii="Arial" w:eastAsia="Arial" w:hAnsi="Arial" w:cs="Arial"/>
          <w:color w:val="111111"/>
          <w:kern w:val="0"/>
          <w:sz w:val="21"/>
          <w:u w:val="single"/>
          <w14:ligatures w14:val="none"/>
        </w:rPr>
        <w:t>Basic</w:t>
      </w:r>
      <w:r w:rsidRPr="00BB654E">
        <w:rPr>
          <w:rFonts w:ascii="Arial" w:eastAsia="Arial" w:hAnsi="Arial" w:cs="Arial"/>
          <w:color w:val="111111"/>
          <w:spacing w:val="-4"/>
          <w:kern w:val="0"/>
          <w:sz w:val="21"/>
          <w:u w:val="single"/>
          <w14:ligatures w14:val="none"/>
        </w:rPr>
        <w:t xml:space="preserve"> </w:t>
      </w:r>
      <w:r w:rsidRPr="00BB654E">
        <w:rPr>
          <w:rFonts w:ascii="Arial" w:eastAsia="Arial" w:hAnsi="Arial" w:cs="Arial"/>
          <w:color w:val="111111"/>
          <w:kern w:val="0"/>
          <w:sz w:val="21"/>
          <w:u w:val="single"/>
          <w14:ligatures w14:val="none"/>
        </w:rPr>
        <w:t>Literacy</w:t>
      </w:r>
      <w:r w:rsidRPr="00BB654E">
        <w:rPr>
          <w:rFonts w:ascii="Arial" w:eastAsia="Arial" w:hAnsi="Arial" w:cs="Arial"/>
          <w:color w:val="111111"/>
          <w:spacing w:val="-8"/>
          <w:kern w:val="0"/>
          <w:sz w:val="21"/>
          <w:u w:val="single"/>
          <w14:ligatures w14:val="none"/>
        </w:rPr>
        <w:t xml:space="preserve"> </w:t>
      </w:r>
      <w:r w:rsidRPr="00BB654E">
        <w:rPr>
          <w:rFonts w:ascii="Arial" w:eastAsia="Arial" w:hAnsi="Arial" w:cs="Arial"/>
          <w:color w:val="111111"/>
          <w:kern w:val="0"/>
          <w:sz w:val="21"/>
          <w:u w:val="single"/>
          <w14:ligatures w14:val="none"/>
        </w:rPr>
        <w:t>Skills</w:t>
      </w:r>
      <w:r w:rsidRPr="00BB654E">
        <w:rPr>
          <w:rFonts w:ascii="Arial" w:eastAsia="Arial" w:hAnsi="Arial" w:cs="Arial"/>
          <w:color w:val="111111"/>
          <w:spacing w:val="-7"/>
          <w:kern w:val="0"/>
          <w:sz w:val="21"/>
          <w14:ligatures w14:val="none"/>
        </w:rPr>
        <w:t xml:space="preserve"> </w:t>
      </w:r>
      <w:r>
        <w:rPr>
          <w:rFonts w:ascii="Arial" w:eastAsia="Arial" w:hAnsi="Arial" w:cs="Arial"/>
          <w:color w:val="111111"/>
          <w:spacing w:val="-7"/>
          <w:kern w:val="0"/>
          <w:sz w:val="21"/>
          <w14:ligatures w14:val="none"/>
        </w:rPr>
        <w:tab/>
        <w:t xml:space="preserve">   </w:t>
      </w:r>
      <w:r w:rsidRPr="00BB654E">
        <w:rPr>
          <w:rFonts w:ascii="Arial" w:eastAsia="Arial" w:hAnsi="Arial" w:cs="Arial"/>
          <w:color w:val="111111"/>
          <w:kern w:val="0"/>
          <w:sz w:val="21"/>
          <w14:ligatures w14:val="none"/>
        </w:rPr>
        <w:t>An</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individual</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who</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has</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English</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reading,</w:t>
      </w:r>
      <w:r w:rsidRPr="00BB654E">
        <w:rPr>
          <w:rFonts w:ascii="Arial" w:eastAsia="Arial" w:hAnsi="Arial" w:cs="Arial"/>
          <w:color w:val="111111"/>
          <w:spacing w:val="-5"/>
          <w:kern w:val="0"/>
          <w:sz w:val="21"/>
          <w14:ligatures w14:val="none"/>
        </w:rPr>
        <w:t xml:space="preserve"> </w:t>
      </w:r>
      <w:r w:rsidRPr="00BB654E">
        <w:rPr>
          <w:rFonts w:ascii="Arial" w:eastAsia="Arial" w:hAnsi="Arial" w:cs="Arial"/>
          <w:color w:val="111111"/>
          <w:kern w:val="0"/>
          <w:sz w:val="21"/>
          <w14:ligatures w14:val="none"/>
        </w:rPr>
        <w:t>writing,</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or</w:t>
      </w:r>
      <w:r w:rsidRPr="00BB654E">
        <w:rPr>
          <w:rFonts w:ascii="Arial" w:eastAsia="Arial" w:hAnsi="Arial" w:cs="Arial"/>
          <w:color w:val="111111"/>
          <w:spacing w:val="-5"/>
          <w:kern w:val="0"/>
          <w:sz w:val="21"/>
          <w14:ligatures w14:val="none"/>
        </w:rPr>
        <w:t xml:space="preserve"> </w:t>
      </w:r>
      <w:proofErr w:type="gramStart"/>
      <w:r w:rsidRPr="00BB654E">
        <w:rPr>
          <w:rFonts w:ascii="Arial" w:eastAsia="Arial" w:hAnsi="Arial" w:cs="Arial"/>
          <w:color w:val="111111"/>
          <w:spacing w:val="-2"/>
          <w:kern w:val="0"/>
          <w:sz w:val="21"/>
          <w14:ligatures w14:val="none"/>
        </w:rPr>
        <w:t>computing</w:t>
      </w:r>
      <w:proofErr w:type="gramEnd"/>
    </w:p>
    <w:p w14:paraId="070E1057" w14:textId="77777777" w:rsidR="00BB654E" w:rsidRPr="00BB654E" w:rsidRDefault="00BB654E" w:rsidP="00BB654E">
      <w:pPr>
        <w:widowControl w:val="0"/>
        <w:autoSpaceDE w:val="0"/>
        <w:autoSpaceDN w:val="0"/>
        <w:spacing w:after="0" w:line="240" w:lineRule="auto"/>
        <w:ind w:left="3715" w:right="776" w:firstLine="4"/>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skills at or below the 8</w:t>
      </w:r>
      <w:proofErr w:type="spellStart"/>
      <w:r w:rsidRPr="00BB654E">
        <w:rPr>
          <w:rFonts w:ascii="Arial" w:eastAsia="Arial" w:hAnsi="Arial" w:cs="Arial"/>
          <w:color w:val="111111"/>
          <w:kern w:val="0"/>
          <w:position w:val="6"/>
          <w:sz w:val="14"/>
          <w14:ligatures w14:val="none"/>
        </w:rPr>
        <w:t>th</w:t>
      </w:r>
      <w:proofErr w:type="spellEnd"/>
      <w:r w:rsidRPr="00BB654E">
        <w:rPr>
          <w:rFonts w:ascii="Arial" w:eastAsia="Arial" w:hAnsi="Arial" w:cs="Arial"/>
          <w:color w:val="111111"/>
          <w:kern w:val="0"/>
          <w:position w:val="6"/>
          <w:sz w:val="14"/>
          <w14:ligatures w14:val="none"/>
        </w:rPr>
        <w:t xml:space="preserve"> </w:t>
      </w:r>
      <w:r w:rsidRPr="00BB654E">
        <w:rPr>
          <w:rFonts w:ascii="Arial" w:eastAsia="Arial" w:hAnsi="Arial" w:cs="Arial"/>
          <w:color w:val="111111"/>
          <w:kern w:val="0"/>
          <w:sz w:val="21"/>
          <w14:ligatures w14:val="none"/>
        </w:rPr>
        <w:t>grade level on a generally accepted standardized test; or who is a youth or adult, that the individual is unable to compute or solve problems, or read, write, or speak English, at a level necessary to function on the job, in the individual's family, or in society.</w:t>
      </w:r>
    </w:p>
    <w:p w14:paraId="41958165" w14:textId="1CCC578B" w:rsidR="00BB654E" w:rsidRPr="00BB654E" w:rsidRDefault="00BB654E" w:rsidP="00BB654E">
      <w:pPr>
        <w:widowControl w:val="0"/>
        <w:autoSpaceDE w:val="0"/>
        <w:autoSpaceDN w:val="0"/>
        <w:spacing w:before="220" w:after="0" w:line="240" w:lineRule="auto"/>
        <w:ind w:left="350"/>
        <w:jc w:val="both"/>
        <w:rPr>
          <w:rFonts w:ascii="Arial" w:eastAsia="Arial" w:hAnsi="Arial" w:cs="Arial"/>
          <w:kern w:val="0"/>
          <w:sz w:val="21"/>
          <w14:ligatures w14:val="none"/>
        </w:rPr>
      </w:pPr>
      <w:r w:rsidRPr="00BB654E">
        <w:rPr>
          <w:rFonts w:ascii="Arial" w:eastAsia="Arial" w:hAnsi="Arial" w:cs="Arial"/>
          <w:color w:val="111111"/>
          <w:kern w:val="0"/>
          <w:sz w:val="21"/>
          <w:u w:val="single"/>
          <w14:ligatures w14:val="none"/>
        </w:rPr>
        <w:t>Eligibility</w:t>
      </w:r>
      <w:r w:rsidRPr="00BB654E">
        <w:rPr>
          <w:rFonts w:ascii="Arial" w:eastAsia="Arial" w:hAnsi="Arial" w:cs="Arial"/>
          <w:color w:val="111111"/>
          <w:spacing w:val="-10"/>
          <w:kern w:val="0"/>
          <w:sz w:val="21"/>
          <w:u w:val="single"/>
          <w14:ligatures w14:val="none"/>
        </w:rPr>
        <w:t xml:space="preserve"> </w:t>
      </w:r>
      <w:r w:rsidRPr="00BB654E">
        <w:rPr>
          <w:rFonts w:ascii="Arial" w:eastAsia="Arial" w:hAnsi="Arial" w:cs="Arial"/>
          <w:color w:val="111111"/>
          <w:kern w:val="0"/>
          <w:sz w:val="21"/>
          <w:u w:val="single"/>
          <w14:ligatures w14:val="none"/>
        </w:rPr>
        <w:t>Determination/Criteria</w:t>
      </w:r>
      <w:r w:rsidRPr="00BB654E">
        <w:rPr>
          <w:rFonts w:ascii="Arial" w:eastAsia="Arial" w:hAnsi="Arial" w:cs="Arial"/>
          <w:color w:val="111111"/>
          <w:spacing w:val="-7"/>
          <w:kern w:val="0"/>
          <w:sz w:val="21"/>
          <w14:ligatures w14:val="none"/>
        </w:rPr>
        <w:t xml:space="preserve"> </w:t>
      </w:r>
      <w:r>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The</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process</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of</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gathering</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and</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kern w:val="0"/>
          <w:sz w:val="21"/>
          <w14:ligatures w14:val="none"/>
        </w:rPr>
        <w:t>analyzing</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data</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related</w:t>
      </w:r>
      <w:r w:rsidRPr="00BB654E">
        <w:rPr>
          <w:rFonts w:ascii="Arial" w:eastAsia="Arial" w:hAnsi="Arial" w:cs="Arial"/>
          <w:color w:val="111111"/>
          <w:spacing w:val="-6"/>
          <w:kern w:val="0"/>
          <w:sz w:val="21"/>
          <w14:ligatures w14:val="none"/>
        </w:rPr>
        <w:t xml:space="preserve"> </w:t>
      </w:r>
      <w:r w:rsidRPr="00BB654E">
        <w:rPr>
          <w:rFonts w:ascii="Arial" w:eastAsia="Arial" w:hAnsi="Arial" w:cs="Arial"/>
          <w:color w:val="111111"/>
          <w:spacing w:val="-5"/>
          <w:kern w:val="0"/>
          <w:sz w:val="21"/>
          <w14:ligatures w14:val="none"/>
        </w:rPr>
        <w:t>to</w:t>
      </w:r>
    </w:p>
    <w:p w14:paraId="1F91C47A" w14:textId="77777777" w:rsidR="00BB654E" w:rsidRPr="00BB654E" w:rsidRDefault="00BB654E" w:rsidP="00BB654E">
      <w:pPr>
        <w:widowControl w:val="0"/>
        <w:autoSpaceDE w:val="0"/>
        <w:autoSpaceDN w:val="0"/>
        <w:spacing w:before="1" w:after="0" w:line="242" w:lineRule="auto"/>
        <w:ind w:left="3712" w:right="1265" w:firstLine="2"/>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 xml:space="preserve">eligibility criteria </w:t>
      </w:r>
      <w:proofErr w:type="gramStart"/>
      <w:r w:rsidRPr="00BB654E">
        <w:rPr>
          <w:rFonts w:ascii="Arial" w:eastAsia="Arial" w:hAnsi="Arial" w:cs="Arial"/>
          <w:color w:val="111111"/>
          <w:kern w:val="0"/>
          <w:sz w:val="21"/>
          <w14:ligatures w14:val="none"/>
        </w:rPr>
        <w:t>in order to</w:t>
      </w:r>
      <w:proofErr w:type="gramEnd"/>
      <w:r w:rsidRPr="00BB654E">
        <w:rPr>
          <w:rFonts w:ascii="Arial" w:eastAsia="Arial" w:hAnsi="Arial" w:cs="Arial"/>
          <w:color w:val="111111"/>
          <w:kern w:val="0"/>
          <w:sz w:val="21"/>
          <w14:ligatures w14:val="none"/>
        </w:rPr>
        <w:t xml:space="preserve"> determine whether a client meets the criteria which would allow him or her to participate in the program.</w:t>
      </w:r>
    </w:p>
    <w:p w14:paraId="362B4C6B" w14:textId="77777777" w:rsidR="00BB654E" w:rsidRPr="00BB654E" w:rsidRDefault="00BB654E" w:rsidP="00BB654E">
      <w:pPr>
        <w:widowControl w:val="0"/>
        <w:tabs>
          <w:tab w:val="left" w:pos="3619"/>
        </w:tabs>
        <w:autoSpaceDE w:val="0"/>
        <w:autoSpaceDN w:val="0"/>
        <w:spacing w:before="233" w:after="0" w:line="240" w:lineRule="auto"/>
        <w:ind w:left="350"/>
        <w:jc w:val="both"/>
        <w:rPr>
          <w:rFonts w:ascii="Arial" w:eastAsia="Arial" w:hAnsi="Arial" w:cs="Arial"/>
          <w:kern w:val="0"/>
          <w:sz w:val="21"/>
          <w14:ligatures w14:val="none"/>
        </w:rPr>
      </w:pPr>
      <w:r w:rsidRPr="00BB654E">
        <w:rPr>
          <w:rFonts w:ascii="Arial" w:eastAsia="Arial" w:hAnsi="Arial" w:cs="Arial"/>
          <w:color w:val="111111"/>
          <w:kern w:val="0"/>
          <w:sz w:val="21"/>
          <w:u w:val="single"/>
          <w14:ligatures w14:val="none"/>
        </w:rPr>
        <w:t>Exit</w:t>
      </w:r>
      <w:r w:rsidRPr="00BB654E">
        <w:rPr>
          <w:rFonts w:ascii="Arial" w:eastAsia="Arial" w:hAnsi="Arial" w:cs="Arial"/>
          <w:color w:val="111111"/>
          <w:spacing w:val="-14"/>
          <w:kern w:val="0"/>
          <w:sz w:val="21"/>
          <w:u w:val="single"/>
          <w14:ligatures w14:val="none"/>
        </w:rPr>
        <w:t xml:space="preserve"> </w:t>
      </w:r>
      <w:r w:rsidRPr="00BB654E">
        <w:rPr>
          <w:rFonts w:ascii="Arial" w:eastAsia="Arial" w:hAnsi="Arial" w:cs="Arial"/>
          <w:color w:val="111111"/>
          <w:kern w:val="0"/>
          <w:sz w:val="21"/>
          <w:u w:val="single"/>
          <w14:ligatures w14:val="none"/>
        </w:rPr>
        <w:t>(Program</w:t>
      </w:r>
      <w:r w:rsidRPr="00BB654E">
        <w:rPr>
          <w:rFonts w:ascii="Arial" w:eastAsia="Arial" w:hAnsi="Arial" w:cs="Arial"/>
          <w:color w:val="111111"/>
          <w:spacing w:val="-9"/>
          <w:kern w:val="0"/>
          <w:sz w:val="21"/>
          <w:u w:val="single"/>
          <w14:ligatures w14:val="none"/>
        </w:rPr>
        <w:t xml:space="preserve"> </w:t>
      </w:r>
      <w:r w:rsidRPr="00BB654E">
        <w:rPr>
          <w:rFonts w:ascii="Arial" w:eastAsia="Arial" w:hAnsi="Arial" w:cs="Arial"/>
          <w:color w:val="111111"/>
          <w:spacing w:val="-4"/>
          <w:kern w:val="0"/>
          <w:sz w:val="21"/>
          <w:u w:val="single"/>
          <w14:ligatures w14:val="none"/>
        </w:rPr>
        <w:t>Exit)</w:t>
      </w:r>
      <w:r w:rsidRPr="00BB654E">
        <w:rPr>
          <w:rFonts w:ascii="Arial" w:eastAsia="Arial" w:hAnsi="Arial" w:cs="Arial"/>
          <w:color w:val="111111"/>
          <w:kern w:val="0"/>
          <w:sz w:val="21"/>
          <w14:ligatures w14:val="none"/>
        </w:rPr>
        <w:tab/>
        <w:t>Program</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exit:</w:t>
      </w:r>
      <w:r w:rsidRPr="00BB654E">
        <w:rPr>
          <w:rFonts w:ascii="Arial" w:eastAsia="Arial" w:hAnsi="Arial" w:cs="Arial"/>
          <w:color w:val="111111"/>
          <w:spacing w:val="63"/>
          <w:kern w:val="0"/>
          <w:sz w:val="21"/>
          <w14:ligatures w14:val="none"/>
        </w:rPr>
        <w:t xml:space="preserve"> </w:t>
      </w:r>
      <w:r w:rsidRPr="00BB654E">
        <w:rPr>
          <w:rFonts w:ascii="Arial" w:eastAsia="Arial" w:hAnsi="Arial" w:cs="Arial"/>
          <w:color w:val="111111"/>
          <w:kern w:val="0"/>
          <w:sz w:val="21"/>
          <w14:ligatures w14:val="none"/>
        </w:rPr>
        <w:t>A</w:t>
      </w:r>
      <w:r w:rsidRPr="00BB654E">
        <w:rPr>
          <w:rFonts w:ascii="Arial" w:eastAsia="Arial" w:hAnsi="Arial" w:cs="Arial"/>
          <w:color w:val="111111"/>
          <w:spacing w:val="7"/>
          <w:kern w:val="0"/>
          <w:sz w:val="21"/>
          <w14:ligatures w14:val="none"/>
        </w:rPr>
        <w:t xml:space="preserve"> </w:t>
      </w:r>
      <w:r w:rsidRPr="00BB654E">
        <w:rPr>
          <w:rFonts w:ascii="Arial" w:eastAsia="Arial" w:hAnsi="Arial" w:cs="Arial"/>
          <w:color w:val="111111"/>
          <w:kern w:val="0"/>
          <w:sz w:val="21"/>
          <w14:ligatures w14:val="none"/>
        </w:rPr>
        <w:t>participant</w:t>
      </w:r>
      <w:r w:rsidRPr="00BB654E">
        <w:rPr>
          <w:rFonts w:ascii="Arial" w:eastAsia="Arial" w:hAnsi="Arial" w:cs="Arial"/>
          <w:color w:val="111111"/>
          <w:spacing w:val="8"/>
          <w:kern w:val="0"/>
          <w:sz w:val="21"/>
          <w14:ligatures w14:val="none"/>
        </w:rPr>
        <w:t xml:space="preserve"> </w:t>
      </w:r>
      <w:r w:rsidRPr="00BB654E">
        <w:rPr>
          <w:rFonts w:ascii="Arial" w:eastAsia="Arial" w:hAnsi="Arial" w:cs="Arial"/>
          <w:color w:val="111111"/>
          <w:kern w:val="0"/>
          <w:sz w:val="21"/>
          <w14:ligatures w14:val="none"/>
        </w:rPr>
        <w:t>who</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has</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a</w:t>
      </w:r>
      <w:r w:rsidRPr="00BB654E">
        <w:rPr>
          <w:rFonts w:ascii="Arial" w:eastAsia="Arial" w:hAnsi="Arial" w:cs="Arial"/>
          <w:color w:val="111111"/>
          <w:spacing w:val="4"/>
          <w:kern w:val="0"/>
          <w:sz w:val="21"/>
          <w14:ligatures w14:val="none"/>
        </w:rPr>
        <w:t xml:space="preserve"> </w:t>
      </w:r>
      <w:r w:rsidRPr="00BB654E">
        <w:rPr>
          <w:rFonts w:ascii="Arial" w:eastAsia="Arial" w:hAnsi="Arial" w:cs="Arial"/>
          <w:color w:val="111111"/>
          <w:kern w:val="0"/>
          <w:sz w:val="21"/>
          <w14:ligatures w14:val="none"/>
        </w:rPr>
        <w:t>date</w:t>
      </w:r>
      <w:r w:rsidRPr="00BB654E">
        <w:rPr>
          <w:rFonts w:ascii="Arial" w:eastAsia="Arial" w:hAnsi="Arial" w:cs="Arial"/>
          <w:color w:val="111111"/>
          <w:spacing w:val="11"/>
          <w:kern w:val="0"/>
          <w:sz w:val="21"/>
          <w14:ligatures w14:val="none"/>
        </w:rPr>
        <w:t xml:space="preserve"> </w:t>
      </w:r>
      <w:r w:rsidRPr="00BB654E">
        <w:rPr>
          <w:rFonts w:ascii="Arial" w:eastAsia="Arial" w:hAnsi="Arial" w:cs="Arial"/>
          <w:color w:val="111111"/>
          <w:kern w:val="0"/>
          <w:sz w:val="21"/>
          <w14:ligatures w14:val="none"/>
        </w:rPr>
        <w:t>of</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case</w:t>
      </w:r>
      <w:r w:rsidRPr="00BB654E">
        <w:rPr>
          <w:rFonts w:ascii="Arial" w:eastAsia="Arial" w:hAnsi="Arial" w:cs="Arial"/>
          <w:color w:val="111111"/>
          <w:spacing w:val="2"/>
          <w:kern w:val="0"/>
          <w:sz w:val="21"/>
          <w14:ligatures w14:val="none"/>
        </w:rPr>
        <w:t xml:space="preserve"> </w:t>
      </w:r>
      <w:r w:rsidRPr="00BB654E">
        <w:rPr>
          <w:rFonts w:ascii="Arial" w:eastAsia="Arial" w:hAnsi="Arial" w:cs="Arial"/>
          <w:color w:val="111111"/>
          <w:spacing w:val="-2"/>
          <w:kern w:val="0"/>
          <w:sz w:val="21"/>
          <w14:ligatures w14:val="none"/>
        </w:rPr>
        <w:t>closure,</w:t>
      </w:r>
    </w:p>
    <w:p w14:paraId="361F8561" w14:textId="77777777" w:rsidR="00BB654E" w:rsidRPr="00BB654E" w:rsidRDefault="00BB654E" w:rsidP="00BB654E">
      <w:pPr>
        <w:widowControl w:val="0"/>
        <w:autoSpaceDE w:val="0"/>
        <w:autoSpaceDN w:val="0"/>
        <w:spacing w:before="4" w:after="0" w:line="240" w:lineRule="auto"/>
        <w:ind w:left="3619" w:right="812" w:hanging="3"/>
        <w:jc w:val="both"/>
        <w:rPr>
          <w:rFonts w:ascii="Arial" w:eastAsia="Arial" w:hAnsi="Arial" w:cs="Arial"/>
          <w:kern w:val="0"/>
          <w:sz w:val="21"/>
          <w14:ligatures w14:val="none"/>
        </w:rPr>
      </w:pPr>
      <w:r w:rsidRPr="00BB654E">
        <w:rPr>
          <w:rFonts w:ascii="Arial" w:eastAsia="Arial" w:hAnsi="Arial" w:cs="Arial"/>
          <w:color w:val="111111"/>
          <w:kern w:val="0"/>
          <w:sz w:val="21"/>
          <w14:ligatures w14:val="none"/>
        </w:rPr>
        <w:t>completion or known exit from WIOA-funded or non-WIOA funded</w:t>
      </w:r>
      <w:r w:rsidRPr="00BB654E">
        <w:rPr>
          <w:rFonts w:ascii="Arial" w:eastAsia="Arial" w:hAnsi="Arial" w:cs="Arial"/>
          <w:color w:val="111111"/>
          <w:spacing w:val="40"/>
          <w:kern w:val="0"/>
          <w:sz w:val="21"/>
          <w14:ligatures w14:val="none"/>
        </w:rPr>
        <w:t xml:space="preserve"> </w:t>
      </w:r>
      <w:r w:rsidRPr="00BB654E">
        <w:rPr>
          <w:rFonts w:ascii="Arial" w:eastAsia="Arial" w:hAnsi="Arial" w:cs="Arial"/>
          <w:color w:val="111111"/>
          <w:kern w:val="0"/>
          <w:sz w:val="21"/>
          <w14:ligatures w14:val="none"/>
        </w:rPr>
        <w:t>partner</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service or</w:t>
      </w:r>
      <w:r w:rsidRPr="00BB654E">
        <w:rPr>
          <w:rFonts w:ascii="Arial" w:eastAsia="Arial" w:hAnsi="Arial" w:cs="Arial"/>
          <w:color w:val="111111"/>
          <w:spacing w:val="-3"/>
          <w:kern w:val="0"/>
          <w:sz w:val="21"/>
          <w14:ligatures w14:val="none"/>
        </w:rPr>
        <w:t xml:space="preserve"> </w:t>
      </w:r>
      <w:r w:rsidRPr="00BB654E">
        <w:rPr>
          <w:rFonts w:ascii="Arial" w:eastAsia="Arial" w:hAnsi="Arial" w:cs="Arial"/>
          <w:color w:val="111111"/>
          <w:kern w:val="0"/>
          <w:sz w:val="21"/>
          <w14:ligatures w14:val="none"/>
        </w:rPr>
        <w:t>who does not</w:t>
      </w:r>
      <w:r w:rsidRPr="00BB654E">
        <w:rPr>
          <w:rFonts w:ascii="Arial" w:eastAsia="Arial" w:hAnsi="Arial" w:cs="Arial"/>
          <w:color w:val="111111"/>
          <w:spacing w:val="-1"/>
          <w:kern w:val="0"/>
          <w:sz w:val="21"/>
          <w14:ligatures w14:val="none"/>
        </w:rPr>
        <w:t xml:space="preserve"> </w:t>
      </w:r>
      <w:r w:rsidRPr="00BB654E">
        <w:rPr>
          <w:rFonts w:ascii="Arial" w:eastAsia="Arial" w:hAnsi="Arial" w:cs="Arial"/>
          <w:color w:val="111111"/>
          <w:kern w:val="0"/>
          <w:sz w:val="21"/>
          <w14:ligatures w14:val="none"/>
        </w:rPr>
        <w:t>receive</w:t>
      </w:r>
      <w:r w:rsidRPr="00BB654E">
        <w:rPr>
          <w:rFonts w:ascii="Arial" w:eastAsia="Arial" w:hAnsi="Arial" w:cs="Arial"/>
          <w:color w:val="111111"/>
          <w:spacing w:val="40"/>
          <w:kern w:val="0"/>
          <w:sz w:val="21"/>
          <w14:ligatures w14:val="none"/>
        </w:rPr>
        <w:t xml:space="preserve"> </w:t>
      </w:r>
      <w:r w:rsidRPr="00BB654E">
        <w:rPr>
          <w:rFonts w:ascii="Arial" w:eastAsia="Arial" w:hAnsi="Arial" w:cs="Arial"/>
          <w:color w:val="111111"/>
          <w:kern w:val="0"/>
          <w:sz w:val="21"/>
          <w14:ligatures w14:val="none"/>
        </w:rPr>
        <w:t>any</w:t>
      </w:r>
      <w:r w:rsidRPr="00BB654E">
        <w:rPr>
          <w:rFonts w:ascii="Arial" w:eastAsia="Arial" w:hAnsi="Arial" w:cs="Arial"/>
          <w:color w:val="111111"/>
          <w:spacing w:val="40"/>
          <w:kern w:val="0"/>
          <w:sz w:val="21"/>
          <w14:ligatures w14:val="none"/>
        </w:rPr>
        <w:t xml:space="preserve"> </w:t>
      </w:r>
      <w:r w:rsidRPr="00BB654E">
        <w:rPr>
          <w:rFonts w:ascii="Arial" w:eastAsia="Arial" w:hAnsi="Arial" w:cs="Arial"/>
          <w:color w:val="111111"/>
          <w:kern w:val="0"/>
          <w:sz w:val="21"/>
          <w14:ligatures w14:val="none"/>
        </w:rPr>
        <w:t>WIOA-</w:t>
      </w:r>
    </w:p>
    <w:p w14:paraId="724CB247" w14:textId="77777777" w:rsidR="00BB654E" w:rsidRPr="00BB654E" w:rsidRDefault="00BB654E" w:rsidP="00BB654E">
      <w:pPr>
        <w:widowControl w:val="0"/>
        <w:autoSpaceDE w:val="0"/>
        <w:autoSpaceDN w:val="0"/>
        <w:spacing w:after="0" w:line="240" w:lineRule="auto"/>
        <w:jc w:val="both"/>
        <w:rPr>
          <w:rFonts w:ascii="Arial" w:eastAsia="Arial" w:hAnsi="Arial" w:cs="Arial"/>
          <w:kern w:val="0"/>
          <w:sz w:val="21"/>
          <w14:ligatures w14:val="none"/>
        </w:rPr>
        <w:sectPr w:rsidR="00BB654E" w:rsidRPr="00BB654E" w:rsidSect="00BB654E">
          <w:footerReference w:type="default" r:id="rId7"/>
          <w:pgSz w:w="12240" w:h="15840"/>
          <w:pgMar w:top="1480" w:right="820" w:bottom="280" w:left="1320" w:header="0" w:footer="0" w:gutter="0"/>
          <w:cols w:space="720"/>
        </w:sectPr>
      </w:pPr>
    </w:p>
    <w:p w14:paraId="0360380C" w14:textId="77777777" w:rsidR="00BB654E" w:rsidRPr="00BB654E" w:rsidRDefault="00BB654E" w:rsidP="00BB654E">
      <w:pPr>
        <w:widowControl w:val="0"/>
        <w:autoSpaceDE w:val="0"/>
        <w:autoSpaceDN w:val="0"/>
        <w:spacing w:before="80" w:after="0" w:line="240" w:lineRule="auto"/>
        <w:ind w:left="3676" w:right="736"/>
        <w:jc w:val="both"/>
        <w:rPr>
          <w:rFonts w:ascii="Arial" w:eastAsia="Arial" w:hAnsi="Arial" w:cs="Arial"/>
          <w:kern w:val="0"/>
          <w:sz w:val="21"/>
          <w14:ligatures w14:val="none"/>
        </w:rPr>
      </w:pPr>
      <w:r w:rsidRPr="00BB654E">
        <w:rPr>
          <w:rFonts w:ascii="Arial" w:eastAsia="Arial" w:hAnsi="Arial" w:cs="Arial"/>
          <w:noProof/>
          <w:kern w:val="0"/>
          <w14:ligatures w14:val="none"/>
        </w:rPr>
        <w:lastRenderedPageBreak/>
        <mc:AlternateContent>
          <mc:Choice Requires="wpg">
            <w:drawing>
              <wp:anchor distT="0" distB="0" distL="0" distR="0" simplePos="0" relativeHeight="251659264" behindDoc="0" locked="0" layoutInCell="1" allowOverlap="1" wp14:anchorId="3937B62C" wp14:editId="2954893B">
                <wp:simplePos x="0" y="0"/>
                <wp:positionH relativeFrom="page">
                  <wp:posOffset>49137</wp:posOffset>
                </wp:positionH>
                <wp:positionV relativeFrom="page">
                  <wp:posOffset>6060680</wp:posOffset>
                </wp:positionV>
                <wp:extent cx="12700" cy="399796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3997960"/>
                          <a:chOff x="0" y="0"/>
                          <a:chExt cx="12700" cy="3997960"/>
                        </a:xfrm>
                      </wpg:grpSpPr>
                      <wps:wsp>
                        <wps:cNvPr id="45" name="Graphic 45"/>
                        <wps:cNvSpPr/>
                        <wps:spPr>
                          <a:xfrm>
                            <a:off x="6108" y="18173"/>
                            <a:ext cx="1270" cy="3979545"/>
                          </a:xfrm>
                          <a:custGeom>
                            <a:avLst/>
                            <a:gdLst/>
                            <a:ahLst/>
                            <a:cxnLst/>
                            <a:rect l="l" t="t" r="r" b="b"/>
                            <a:pathLst>
                              <a:path h="3979545">
                                <a:moveTo>
                                  <a:pt x="0" y="0"/>
                                </a:moveTo>
                                <a:lnTo>
                                  <a:pt x="0" y="3979545"/>
                                </a:lnTo>
                              </a:path>
                            </a:pathLst>
                          </a:custGeom>
                          <a:ln w="12217">
                            <a:solidFill>
                              <a:srgbClr val="000000"/>
                            </a:solidFill>
                            <a:prstDash val="solid"/>
                          </a:ln>
                        </wps:spPr>
                        <wps:bodyPr wrap="square" lIns="0" tIns="0" rIns="0" bIns="0" rtlCol="0">
                          <a:prstTxWarp prst="textNoShape">
                            <a:avLst/>
                          </a:prstTxWarp>
                          <a:noAutofit/>
                        </wps:bodyPr>
                      </wps:wsp>
                      <wps:wsp>
                        <wps:cNvPr id="46" name="Graphic 46"/>
                        <wps:cNvSpPr/>
                        <wps:spPr>
                          <a:xfrm>
                            <a:off x="0" y="0"/>
                            <a:ext cx="12700" cy="12700"/>
                          </a:xfrm>
                          <a:custGeom>
                            <a:avLst/>
                            <a:gdLst/>
                            <a:ahLst/>
                            <a:cxnLst/>
                            <a:rect l="l" t="t" r="r" b="b"/>
                            <a:pathLst>
                              <a:path w="12700" h="12700">
                                <a:moveTo>
                                  <a:pt x="0" y="6108"/>
                                </a:moveTo>
                                <a:lnTo>
                                  <a:pt x="1789" y="1789"/>
                                </a:lnTo>
                                <a:lnTo>
                                  <a:pt x="6108" y="0"/>
                                </a:lnTo>
                                <a:lnTo>
                                  <a:pt x="10428" y="1789"/>
                                </a:lnTo>
                                <a:lnTo>
                                  <a:pt x="12217" y="6108"/>
                                </a:lnTo>
                                <a:lnTo>
                                  <a:pt x="10428" y="10428"/>
                                </a:lnTo>
                                <a:lnTo>
                                  <a:pt x="6108" y="12217"/>
                                </a:lnTo>
                                <a:lnTo>
                                  <a:pt x="1789" y="10428"/>
                                </a:lnTo>
                                <a:lnTo>
                                  <a:pt x="0" y="61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7AFDCAD" id="Group 44" o:spid="_x0000_s1026" style="position:absolute;margin-left:3.85pt;margin-top:477.2pt;width:1pt;height:314.8pt;z-index:251659264;mso-wrap-distance-left:0;mso-wrap-distance-right:0;mso-position-horizontal-relative:page;mso-position-vertical-relative:page" coordsize="127,39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">
                <v:shape id="Graphic 45" o:spid="_x0000_s1027" style="position:absolute;left:61;top:181;width:12;height:39796;visibility:visible;mso-wrap-style:square;v-text-anchor:top" coordsize="1270,397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" path="m,l,3979545e" filled="f" strokeweight=".33936mm">
                  <v:path arrowok="t"/>
                </v:shape>
                <v:shape id="Graphic 46" o:spid="_x0000_s1028" style="position:absolute;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" path="m,6108l1789,1789,6108,r4320,1789l12217,6108r-1789,4320l6108,12217,1789,10428,,6108xe" fillcolor="black" stroked="f">
                  <v:path arrowok="t"/>
                </v:shape>
                <w10:wrap anchorx="page" anchory="page"/>
              </v:group>
            </w:pict>
          </mc:Fallback>
        </mc:AlternateContent>
      </w:r>
      <w:r w:rsidRPr="00BB654E">
        <w:rPr>
          <w:rFonts w:ascii="Arial" w:eastAsia="Arial" w:hAnsi="Arial" w:cs="Arial"/>
          <w:color w:val="131313"/>
          <w:kern w:val="0"/>
          <w:sz w:val="21"/>
          <w14:ligatures w14:val="none"/>
        </w:rPr>
        <w:t>funded or non- WIOA funded partner service for ninety (90) days</w:t>
      </w:r>
      <w:r w:rsidRPr="00BB654E">
        <w:rPr>
          <w:rFonts w:ascii="Arial" w:eastAsia="Arial" w:hAnsi="Arial" w:cs="Arial"/>
          <w:color w:val="131313"/>
          <w:spacing w:val="-13"/>
          <w:kern w:val="0"/>
          <w:sz w:val="21"/>
          <w14:ligatures w14:val="none"/>
        </w:rPr>
        <w:t xml:space="preserve"> </w:t>
      </w:r>
      <w:r w:rsidRPr="00BB654E">
        <w:rPr>
          <w:rFonts w:ascii="Arial" w:eastAsia="Arial" w:hAnsi="Arial" w:cs="Arial"/>
          <w:color w:val="131313"/>
          <w:kern w:val="0"/>
          <w:sz w:val="21"/>
          <w14:ligatures w14:val="none"/>
        </w:rPr>
        <w:t>and</w:t>
      </w:r>
      <w:r w:rsidRPr="00BB654E">
        <w:rPr>
          <w:rFonts w:ascii="Arial" w:eastAsia="Arial" w:hAnsi="Arial" w:cs="Arial"/>
          <w:color w:val="131313"/>
          <w:spacing w:val="-9"/>
          <w:kern w:val="0"/>
          <w:sz w:val="21"/>
          <w14:ligatures w14:val="none"/>
        </w:rPr>
        <w:t xml:space="preserve"> </w:t>
      </w:r>
      <w:r w:rsidRPr="00BB654E">
        <w:rPr>
          <w:rFonts w:ascii="Arial" w:eastAsia="Arial" w:hAnsi="Arial" w:cs="Arial"/>
          <w:color w:val="131313"/>
          <w:kern w:val="0"/>
          <w:sz w:val="21"/>
          <w14:ligatures w14:val="none"/>
        </w:rPr>
        <w:t>is</w:t>
      </w:r>
      <w:r w:rsidRPr="00BB654E">
        <w:rPr>
          <w:rFonts w:ascii="Arial" w:eastAsia="Arial" w:hAnsi="Arial" w:cs="Arial"/>
          <w:color w:val="131313"/>
          <w:spacing w:val="-9"/>
          <w:kern w:val="0"/>
          <w:sz w:val="21"/>
          <w14:ligatures w14:val="none"/>
        </w:rPr>
        <w:t xml:space="preserve"> </w:t>
      </w:r>
      <w:r w:rsidRPr="00BB654E">
        <w:rPr>
          <w:rFonts w:ascii="Arial" w:eastAsia="Arial" w:hAnsi="Arial" w:cs="Arial"/>
          <w:color w:val="131313"/>
          <w:kern w:val="0"/>
          <w:sz w:val="21"/>
          <w14:ligatures w14:val="none"/>
        </w:rPr>
        <w:t>not</w:t>
      </w:r>
      <w:r w:rsidRPr="00BB654E">
        <w:rPr>
          <w:rFonts w:ascii="Arial" w:eastAsia="Arial" w:hAnsi="Arial" w:cs="Arial"/>
          <w:color w:val="131313"/>
          <w:spacing w:val="-2"/>
          <w:kern w:val="0"/>
          <w:sz w:val="21"/>
          <w14:ligatures w14:val="none"/>
        </w:rPr>
        <w:t xml:space="preserve"> </w:t>
      </w:r>
      <w:r w:rsidRPr="00BB654E">
        <w:rPr>
          <w:rFonts w:ascii="Arial" w:eastAsia="Arial" w:hAnsi="Arial" w:cs="Arial"/>
          <w:color w:val="131313"/>
          <w:kern w:val="0"/>
          <w:sz w:val="21"/>
          <w14:ligatures w14:val="none"/>
        </w:rPr>
        <w:t>scheduled</w:t>
      </w:r>
      <w:r w:rsidRPr="00BB654E">
        <w:rPr>
          <w:rFonts w:ascii="Arial" w:eastAsia="Arial" w:hAnsi="Arial" w:cs="Arial"/>
          <w:color w:val="131313"/>
          <w:spacing w:val="-3"/>
          <w:kern w:val="0"/>
          <w:sz w:val="21"/>
          <w14:ligatures w14:val="none"/>
        </w:rPr>
        <w:t xml:space="preserve"> </w:t>
      </w:r>
      <w:r w:rsidRPr="00BB654E">
        <w:rPr>
          <w:rFonts w:ascii="Arial" w:eastAsia="Arial" w:hAnsi="Arial" w:cs="Arial"/>
          <w:color w:val="131313"/>
          <w:kern w:val="0"/>
          <w:sz w:val="21"/>
          <w14:ligatures w14:val="none"/>
        </w:rPr>
        <w:t>for</w:t>
      </w:r>
      <w:r w:rsidRPr="00BB654E">
        <w:rPr>
          <w:rFonts w:ascii="Arial" w:eastAsia="Arial" w:hAnsi="Arial" w:cs="Arial"/>
          <w:color w:val="131313"/>
          <w:spacing w:val="-13"/>
          <w:kern w:val="0"/>
          <w:sz w:val="21"/>
          <w14:ligatures w14:val="none"/>
        </w:rPr>
        <w:t xml:space="preserve"> </w:t>
      </w:r>
      <w:r w:rsidRPr="00BB654E">
        <w:rPr>
          <w:rFonts w:ascii="Arial" w:eastAsia="Arial" w:hAnsi="Arial" w:cs="Arial"/>
          <w:color w:val="131313"/>
          <w:kern w:val="0"/>
          <w:sz w:val="21"/>
          <w14:ligatures w14:val="none"/>
        </w:rPr>
        <w:t>future</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services except</w:t>
      </w:r>
      <w:r w:rsidRPr="00BB654E">
        <w:rPr>
          <w:rFonts w:ascii="Arial" w:eastAsia="Arial" w:hAnsi="Arial" w:cs="Arial"/>
          <w:color w:val="131313"/>
          <w:spacing w:val="-11"/>
          <w:kern w:val="0"/>
          <w:sz w:val="21"/>
          <w14:ligatures w14:val="none"/>
        </w:rPr>
        <w:t xml:space="preserve"> </w:t>
      </w:r>
      <w:r w:rsidRPr="00BB654E">
        <w:rPr>
          <w:rFonts w:ascii="Arial" w:eastAsia="Arial" w:hAnsi="Arial" w:cs="Arial"/>
          <w:color w:val="131313"/>
          <w:kern w:val="0"/>
          <w:sz w:val="21"/>
          <w14:ligatures w14:val="none"/>
        </w:rPr>
        <w:t>follow</w:t>
      </w:r>
      <w:r w:rsidRPr="00BB654E">
        <w:rPr>
          <w:rFonts w:ascii="Arial" w:eastAsia="Arial" w:hAnsi="Arial" w:cs="Arial"/>
          <w:color w:val="131313"/>
          <w:spacing w:val="-15"/>
          <w:kern w:val="0"/>
          <w:sz w:val="21"/>
          <w14:ligatures w14:val="none"/>
        </w:rPr>
        <w:t xml:space="preserve"> </w:t>
      </w:r>
      <w:r w:rsidRPr="00BB654E">
        <w:rPr>
          <w:rFonts w:ascii="Arial" w:eastAsia="Arial" w:hAnsi="Arial" w:cs="Arial"/>
          <w:color w:val="131313"/>
          <w:kern w:val="0"/>
          <w:sz w:val="21"/>
          <w14:ligatures w14:val="none"/>
        </w:rPr>
        <w:t xml:space="preserve">up </w:t>
      </w:r>
      <w:r w:rsidRPr="00BB654E">
        <w:rPr>
          <w:rFonts w:ascii="Arial" w:eastAsia="Arial" w:hAnsi="Arial" w:cs="Arial"/>
          <w:color w:val="131313"/>
          <w:spacing w:val="-2"/>
          <w:kern w:val="0"/>
          <w:sz w:val="21"/>
          <w14:ligatures w14:val="none"/>
        </w:rPr>
        <w:t>services.</w:t>
      </w:r>
    </w:p>
    <w:p w14:paraId="1D52C75A" w14:textId="2AB4EE6E" w:rsidR="00BB654E" w:rsidRPr="00BB654E" w:rsidRDefault="00BB654E" w:rsidP="00BB654E">
      <w:pPr>
        <w:widowControl w:val="0"/>
        <w:autoSpaceDE w:val="0"/>
        <w:autoSpaceDN w:val="0"/>
        <w:spacing w:before="237" w:after="0" w:line="240" w:lineRule="auto"/>
        <w:ind w:left="410"/>
        <w:jc w:val="both"/>
        <w:rPr>
          <w:rFonts w:ascii="Arial" w:eastAsia="Arial" w:hAnsi="Arial" w:cs="Arial"/>
          <w:kern w:val="0"/>
          <w:sz w:val="21"/>
          <w14:ligatures w14:val="none"/>
        </w:rPr>
      </w:pPr>
      <w:r w:rsidRPr="00BB654E">
        <w:rPr>
          <w:rFonts w:ascii="Arial" w:eastAsia="Arial" w:hAnsi="Arial" w:cs="Arial"/>
          <w:color w:val="131313"/>
          <w:kern w:val="0"/>
          <w:sz w:val="21"/>
          <w:u w:val="single"/>
          <w14:ligatures w14:val="none"/>
        </w:rPr>
        <w:t>Individual</w:t>
      </w:r>
      <w:r w:rsidRPr="00BB654E">
        <w:rPr>
          <w:rFonts w:ascii="Arial" w:eastAsia="Arial" w:hAnsi="Arial" w:cs="Arial"/>
          <w:color w:val="131313"/>
          <w:spacing w:val="-7"/>
          <w:kern w:val="0"/>
          <w:sz w:val="21"/>
          <w:u w:val="single"/>
          <w14:ligatures w14:val="none"/>
        </w:rPr>
        <w:t xml:space="preserve"> </w:t>
      </w:r>
      <w:r w:rsidRPr="00BB654E">
        <w:rPr>
          <w:rFonts w:ascii="Arial" w:eastAsia="Arial" w:hAnsi="Arial" w:cs="Arial"/>
          <w:color w:val="131313"/>
          <w:kern w:val="0"/>
          <w:sz w:val="21"/>
          <w:u w:val="single"/>
          <w14:ligatures w14:val="none"/>
        </w:rPr>
        <w:t>Service</w:t>
      </w:r>
      <w:r w:rsidRPr="00BB654E">
        <w:rPr>
          <w:rFonts w:ascii="Arial" w:eastAsia="Arial" w:hAnsi="Arial" w:cs="Arial"/>
          <w:color w:val="131313"/>
          <w:spacing w:val="-6"/>
          <w:kern w:val="0"/>
          <w:sz w:val="21"/>
          <w:u w:val="single"/>
          <w14:ligatures w14:val="none"/>
        </w:rPr>
        <w:t xml:space="preserve"> </w:t>
      </w:r>
      <w:r w:rsidRPr="00BB654E">
        <w:rPr>
          <w:rFonts w:ascii="Arial" w:eastAsia="Arial" w:hAnsi="Arial" w:cs="Arial"/>
          <w:color w:val="131313"/>
          <w:kern w:val="0"/>
          <w:sz w:val="21"/>
          <w:u w:val="single"/>
          <w14:ligatures w14:val="none"/>
        </w:rPr>
        <w:t>Strategy</w:t>
      </w:r>
      <w:r w:rsidRPr="00BB654E">
        <w:rPr>
          <w:rFonts w:ascii="Arial" w:eastAsia="Arial" w:hAnsi="Arial" w:cs="Arial"/>
          <w:color w:val="131313"/>
          <w:spacing w:val="-8"/>
          <w:kern w:val="0"/>
          <w:sz w:val="21"/>
          <w:u w:val="single"/>
          <w14:ligatures w14:val="none"/>
        </w:rPr>
        <w:t xml:space="preserve"> </w:t>
      </w:r>
      <w:r w:rsidRPr="00BB654E">
        <w:rPr>
          <w:rFonts w:ascii="Arial" w:eastAsia="Arial" w:hAnsi="Arial" w:cs="Arial"/>
          <w:color w:val="131313"/>
          <w:kern w:val="0"/>
          <w:sz w:val="21"/>
          <w:u w:val="single"/>
          <w14:ligatures w14:val="none"/>
        </w:rPr>
        <w:t>(</w:t>
      </w:r>
      <w:proofErr w:type="gramStart"/>
      <w:r w:rsidRPr="00BB654E">
        <w:rPr>
          <w:rFonts w:ascii="Arial" w:eastAsia="Arial" w:hAnsi="Arial" w:cs="Arial"/>
          <w:color w:val="131313"/>
          <w:kern w:val="0"/>
          <w:sz w:val="21"/>
          <w:u w:val="single"/>
          <w14:ligatures w14:val="none"/>
        </w:rPr>
        <w:t>ISS)</w:t>
      </w:r>
      <w:r w:rsidRPr="00BB654E">
        <w:rPr>
          <w:rFonts w:ascii="Arial" w:eastAsia="Arial" w:hAnsi="Arial" w:cs="Arial"/>
          <w:color w:val="131313"/>
          <w:spacing w:val="-6"/>
          <w:kern w:val="0"/>
          <w:sz w:val="21"/>
          <w14:ligatures w14:val="none"/>
        </w:rPr>
        <w:t xml:space="preserve"> </w:t>
      </w:r>
      <w:r>
        <w:rPr>
          <w:rFonts w:ascii="Arial" w:eastAsia="Arial" w:hAnsi="Arial" w:cs="Arial"/>
          <w:color w:val="131313"/>
          <w:spacing w:val="-6"/>
          <w:kern w:val="0"/>
          <w:sz w:val="21"/>
          <w14:ligatures w14:val="none"/>
        </w:rPr>
        <w:t xml:space="preserve">  </w:t>
      </w:r>
      <w:proofErr w:type="gramEnd"/>
      <w:r>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Contractor</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staff</w:t>
      </w:r>
      <w:r w:rsidRPr="00BB654E">
        <w:rPr>
          <w:rFonts w:ascii="Arial" w:eastAsia="Arial" w:hAnsi="Arial" w:cs="Arial"/>
          <w:color w:val="131313"/>
          <w:spacing w:val="-4"/>
          <w:kern w:val="0"/>
          <w:sz w:val="21"/>
          <w14:ligatures w14:val="none"/>
        </w:rPr>
        <w:t xml:space="preserve"> </w:t>
      </w:r>
      <w:r w:rsidRPr="00BB654E">
        <w:rPr>
          <w:rFonts w:ascii="Arial" w:eastAsia="Arial" w:hAnsi="Arial" w:cs="Arial"/>
          <w:color w:val="131313"/>
          <w:kern w:val="0"/>
          <w:sz w:val="21"/>
          <w14:ligatures w14:val="none"/>
        </w:rPr>
        <w:t>should</w:t>
      </w:r>
      <w:r w:rsidRPr="00BB654E">
        <w:rPr>
          <w:rFonts w:ascii="Arial" w:eastAsia="Arial" w:hAnsi="Arial" w:cs="Arial"/>
          <w:color w:val="131313"/>
          <w:spacing w:val="-5"/>
          <w:kern w:val="0"/>
          <w:sz w:val="21"/>
          <w14:ligatures w14:val="none"/>
        </w:rPr>
        <w:t xml:space="preserve"> </w:t>
      </w:r>
      <w:r w:rsidRPr="00BB654E">
        <w:rPr>
          <w:rFonts w:ascii="Arial" w:eastAsia="Arial" w:hAnsi="Arial" w:cs="Arial"/>
          <w:color w:val="131313"/>
          <w:kern w:val="0"/>
          <w:sz w:val="21"/>
          <w14:ligatures w14:val="none"/>
        </w:rPr>
        <w:t>use</w:t>
      </w:r>
      <w:r w:rsidRPr="00BB654E">
        <w:rPr>
          <w:rFonts w:ascii="Arial" w:eastAsia="Arial" w:hAnsi="Arial" w:cs="Arial"/>
          <w:color w:val="131313"/>
          <w:spacing w:val="-5"/>
          <w:kern w:val="0"/>
          <w:sz w:val="21"/>
          <w14:ligatures w14:val="none"/>
        </w:rPr>
        <w:t xml:space="preserve"> </w:t>
      </w:r>
      <w:r w:rsidRPr="00BB654E">
        <w:rPr>
          <w:rFonts w:ascii="Arial" w:eastAsia="Arial" w:hAnsi="Arial" w:cs="Arial"/>
          <w:color w:val="131313"/>
          <w:kern w:val="0"/>
          <w:sz w:val="21"/>
          <w14:ligatures w14:val="none"/>
        </w:rPr>
        <w:t>the</w:t>
      </w:r>
      <w:r w:rsidRPr="00BB654E">
        <w:rPr>
          <w:rFonts w:ascii="Arial" w:eastAsia="Arial" w:hAnsi="Arial" w:cs="Arial"/>
          <w:color w:val="131313"/>
          <w:spacing w:val="-5"/>
          <w:kern w:val="0"/>
          <w:sz w:val="21"/>
          <w14:ligatures w14:val="none"/>
        </w:rPr>
        <w:t xml:space="preserve"> </w:t>
      </w:r>
      <w:r w:rsidRPr="00BB654E">
        <w:rPr>
          <w:rFonts w:ascii="Arial" w:eastAsia="Arial" w:hAnsi="Arial" w:cs="Arial"/>
          <w:color w:val="131313"/>
          <w:kern w:val="0"/>
          <w:sz w:val="21"/>
          <w14:ligatures w14:val="none"/>
        </w:rPr>
        <w:t>results</w:t>
      </w:r>
      <w:r w:rsidRPr="00BB654E">
        <w:rPr>
          <w:rFonts w:ascii="Arial" w:eastAsia="Arial" w:hAnsi="Arial" w:cs="Arial"/>
          <w:color w:val="131313"/>
          <w:spacing w:val="-5"/>
          <w:kern w:val="0"/>
          <w:sz w:val="21"/>
          <w14:ligatures w14:val="none"/>
        </w:rPr>
        <w:t xml:space="preserve"> </w:t>
      </w:r>
      <w:r w:rsidRPr="00BB654E">
        <w:rPr>
          <w:rFonts w:ascii="Arial" w:eastAsia="Arial" w:hAnsi="Arial" w:cs="Arial"/>
          <w:color w:val="131313"/>
          <w:kern w:val="0"/>
          <w:sz w:val="21"/>
          <w14:ligatures w14:val="none"/>
        </w:rPr>
        <w:t>of</w:t>
      </w:r>
      <w:r w:rsidRPr="00BB654E">
        <w:rPr>
          <w:rFonts w:ascii="Arial" w:eastAsia="Arial" w:hAnsi="Arial" w:cs="Arial"/>
          <w:color w:val="131313"/>
          <w:spacing w:val="-5"/>
          <w:kern w:val="0"/>
          <w:sz w:val="21"/>
          <w14:ligatures w14:val="none"/>
        </w:rPr>
        <w:t xml:space="preserve"> </w:t>
      </w:r>
      <w:r w:rsidRPr="00BB654E">
        <w:rPr>
          <w:rFonts w:ascii="Arial" w:eastAsia="Arial" w:hAnsi="Arial" w:cs="Arial"/>
          <w:color w:val="131313"/>
          <w:kern w:val="0"/>
          <w:sz w:val="21"/>
          <w14:ligatures w14:val="none"/>
        </w:rPr>
        <w:t>the</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spacing w:val="-2"/>
          <w:kern w:val="0"/>
          <w:sz w:val="21"/>
          <w14:ligatures w14:val="none"/>
        </w:rPr>
        <w:t>youth</w:t>
      </w:r>
    </w:p>
    <w:p w14:paraId="0BB69ADF" w14:textId="77777777" w:rsidR="00BB654E" w:rsidRPr="00BB654E" w:rsidRDefault="00BB654E" w:rsidP="00BB654E">
      <w:pPr>
        <w:widowControl w:val="0"/>
        <w:autoSpaceDE w:val="0"/>
        <w:autoSpaceDN w:val="0"/>
        <w:spacing w:before="4" w:after="0" w:line="240" w:lineRule="auto"/>
        <w:ind w:left="3669" w:right="727" w:firstLine="2"/>
        <w:jc w:val="both"/>
        <w:rPr>
          <w:rFonts w:ascii="Arial" w:eastAsia="Arial" w:hAnsi="Arial" w:cs="Arial"/>
          <w:kern w:val="0"/>
          <w:sz w:val="21"/>
          <w14:ligatures w14:val="none"/>
        </w:rPr>
      </w:pPr>
      <w:r w:rsidRPr="00BB654E">
        <w:rPr>
          <w:rFonts w:ascii="Arial" w:eastAsia="Arial" w:hAnsi="Arial" w:cs="Arial"/>
          <w:color w:val="131313"/>
          <w:kern w:val="0"/>
          <w:sz w:val="21"/>
          <w14:ligatures w14:val="none"/>
        </w:rPr>
        <w:t>participant's objective assessment to develop the ISS for the youth participant. The ISS is an age appropriate, individualized, written plan of short and long-term goals that include career pathways, education and employment goals, involvement in WIOA youth program elements, support services, incentives, and stipends</w:t>
      </w:r>
      <w:r w:rsidRPr="00BB654E">
        <w:rPr>
          <w:rFonts w:ascii="Arial" w:eastAsia="Arial" w:hAnsi="Arial" w:cs="Arial"/>
          <w:color w:val="424242"/>
          <w:kern w:val="0"/>
          <w:sz w:val="21"/>
          <w14:ligatures w14:val="none"/>
        </w:rPr>
        <w:t xml:space="preserve">. </w:t>
      </w:r>
      <w:r w:rsidRPr="00BB654E">
        <w:rPr>
          <w:rFonts w:ascii="Arial" w:eastAsia="Arial" w:hAnsi="Arial" w:cs="Arial"/>
          <w:color w:val="131313"/>
          <w:kern w:val="0"/>
          <w:sz w:val="21"/>
          <w14:ligatures w14:val="none"/>
        </w:rPr>
        <w:t>For all youth, the ISS will identify</w:t>
      </w:r>
      <w:r w:rsidRPr="00BB654E">
        <w:rPr>
          <w:rFonts w:ascii="Arial" w:eastAsia="Arial" w:hAnsi="Arial" w:cs="Arial"/>
          <w:color w:val="131313"/>
          <w:spacing w:val="-1"/>
          <w:kern w:val="0"/>
          <w:sz w:val="21"/>
          <w14:ligatures w14:val="none"/>
        </w:rPr>
        <w:t xml:space="preserve"> </w:t>
      </w:r>
      <w:r w:rsidRPr="00BB654E">
        <w:rPr>
          <w:rFonts w:ascii="Arial" w:eastAsia="Arial" w:hAnsi="Arial" w:cs="Arial"/>
          <w:color w:val="131313"/>
          <w:kern w:val="0"/>
          <w:sz w:val="21"/>
          <w14:ligatures w14:val="none"/>
        </w:rPr>
        <w:t>the</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timeframe in</w:t>
      </w:r>
      <w:r w:rsidRPr="00BB654E">
        <w:rPr>
          <w:rFonts w:ascii="Arial" w:eastAsia="Arial" w:hAnsi="Arial" w:cs="Arial"/>
          <w:color w:val="131313"/>
          <w:spacing w:val="-8"/>
          <w:kern w:val="0"/>
          <w:sz w:val="21"/>
          <w14:ligatures w14:val="none"/>
        </w:rPr>
        <w:t xml:space="preserve"> </w:t>
      </w:r>
      <w:r w:rsidRPr="00BB654E">
        <w:rPr>
          <w:rFonts w:ascii="Arial" w:eastAsia="Arial" w:hAnsi="Arial" w:cs="Arial"/>
          <w:color w:val="131313"/>
          <w:kern w:val="0"/>
          <w:sz w:val="21"/>
          <w14:ligatures w14:val="none"/>
        </w:rPr>
        <w:t>which</w:t>
      </w:r>
      <w:r w:rsidRPr="00BB654E">
        <w:rPr>
          <w:rFonts w:ascii="Arial" w:eastAsia="Arial" w:hAnsi="Arial" w:cs="Arial"/>
          <w:color w:val="131313"/>
          <w:spacing w:val="-3"/>
          <w:kern w:val="0"/>
          <w:sz w:val="21"/>
          <w14:ligatures w14:val="none"/>
        </w:rPr>
        <w:t xml:space="preserve"> </w:t>
      </w:r>
      <w:r w:rsidRPr="00BB654E">
        <w:rPr>
          <w:rFonts w:ascii="Arial" w:eastAsia="Arial" w:hAnsi="Arial" w:cs="Arial"/>
          <w:color w:val="131313"/>
          <w:kern w:val="0"/>
          <w:sz w:val="21"/>
          <w14:ligatures w14:val="none"/>
        </w:rPr>
        <w:t>each</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youth</w:t>
      </w:r>
      <w:r w:rsidRPr="00BB654E">
        <w:rPr>
          <w:rFonts w:ascii="Arial" w:eastAsia="Arial" w:hAnsi="Arial" w:cs="Arial"/>
          <w:color w:val="131313"/>
          <w:spacing w:val="-3"/>
          <w:kern w:val="0"/>
          <w:sz w:val="21"/>
          <w14:ligatures w14:val="none"/>
        </w:rPr>
        <w:t xml:space="preserve"> </w:t>
      </w:r>
      <w:r w:rsidRPr="00BB654E">
        <w:rPr>
          <w:rFonts w:ascii="Arial" w:eastAsia="Arial" w:hAnsi="Arial" w:cs="Arial"/>
          <w:color w:val="131313"/>
          <w:kern w:val="0"/>
          <w:sz w:val="21"/>
          <w14:ligatures w14:val="none"/>
        </w:rPr>
        <w:t>will</w:t>
      </w:r>
      <w:r w:rsidRPr="00BB654E">
        <w:rPr>
          <w:rFonts w:ascii="Arial" w:eastAsia="Arial" w:hAnsi="Arial" w:cs="Arial"/>
          <w:color w:val="131313"/>
          <w:spacing w:val="-7"/>
          <w:kern w:val="0"/>
          <w:sz w:val="21"/>
          <w14:ligatures w14:val="none"/>
        </w:rPr>
        <w:t xml:space="preserve"> </w:t>
      </w:r>
      <w:r w:rsidRPr="00BB654E">
        <w:rPr>
          <w:rFonts w:ascii="Arial" w:eastAsia="Arial" w:hAnsi="Arial" w:cs="Arial"/>
          <w:color w:val="131313"/>
          <w:kern w:val="0"/>
          <w:sz w:val="21"/>
          <w14:ligatures w14:val="none"/>
        </w:rPr>
        <w:t>be</w:t>
      </w:r>
      <w:r w:rsidRPr="00BB654E">
        <w:rPr>
          <w:rFonts w:ascii="Arial" w:eastAsia="Arial" w:hAnsi="Arial" w:cs="Arial"/>
          <w:color w:val="131313"/>
          <w:spacing w:val="-6"/>
          <w:kern w:val="0"/>
          <w:sz w:val="21"/>
          <w14:ligatures w14:val="none"/>
        </w:rPr>
        <w:t xml:space="preserve"> </w:t>
      </w:r>
      <w:r w:rsidRPr="00BB654E">
        <w:rPr>
          <w:rFonts w:ascii="Arial" w:eastAsia="Arial" w:hAnsi="Arial" w:cs="Arial"/>
          <w:color w:val="131313"/>
          <w:kern w:val="0"/>
          <w:sz w:val="21"/>
          <w14:ligatures w14:val="none"/>
        </w:rPr>
        <w:t>expected</w:t>
      </w:r>
      <w:r w:rsidRPr="00BB654E">
        <w:rPr>
          <w:rFonts w:ascii="Arial" w:eastAsia="Arial" w:hAnsi="Arial" w:cs="Arial"/>
          <w:color w:val="131313"/>
          <w:spacing w:val="-1"/>
          <w:kern w:val="0"/>
          <w:sz w:val="21"/>
          <w14:ligatures w14:val="none"/>
        </w:rPr>
        <w:t xml:space="preserve"> </w:t>
      </w:r>
      <w:r w:rsidRPr="00BB654E">
        <w:rPr>
          <w:rFonts w:ascii="Arial" w:eastAsia="Arial" w:hAnsi="Arial" w:cs="Arial"/>
          <w:color w:val="131313"/>
          <w:kern w:val="0"/>
          <w:sz w:val="21"/>
          <w14:ligatures w14:val="none"/>
        </w:rPr>
        <w:t>to complete all activities related to each of the goal(s) specified in the ISS. The ISS will clearly connect the services to be provided to each youth identifying the outcomes to be achieved</w:t>
      </w:r>
      <w:r w:rsidRPr="00BB654E">
        <w:rPr>
          <w:rFonts w:ascii="Arial" w:eastAsia="Arial" w:hAnsi="Arial" w:cs="Arial"/>
          <w:color w:val="131313"/>
          <w:spacing w:val="-15"/>
          <w:kern w:val="0"/>
          <w:sz w:val="21"/>
          <w14:ligatures w14:val="none"/>
        </w:rPr>
        <w:t xml:space="preserve"> </w:t>
      </w:r>
      <w:r w:rsidRPr="00BB654E">
        <w:rPr>
          <w:rFonts w:ascii="Arial" w:eastAsia="Arial" w:hAnsi="Arial" w:cs="Arial"/>
          <w:color w:val="131313"/>
          <w:kern w:val="0"/>
          <w:sz w:val="21"/>
          <w14:ligatures w14:val="none"/>
        </w:rPr>
        <w:t>between</w:t>
      </w:r>
      <w:r w:rsidRPr="00BB654E">
        <w:rPr>
          <w:rFonts w:ascii="Arial" w:eastAsia="Arial" w:hAnsi="Arial" w:cs="Arial"/>
          <w:color w:val="131313"/>
          <w:spacing w:val="-15"/>
          <w:kern w:val="0"/>
          <w:sz w:val="21"/>
          <w14:ligatures w14:val="none"/>
        </w:rPr>
        <w:t xml:space="preserve"> </w:t>
      </w:r>
      <w:r w:rsidRPr="00BB654E">
        <w:rPr>
          <w:rFonts w:ascii="Arial" w:eastAsia="Arial" w:hAnsi="Arial" w:cs="Arial"/>
          <w:color w:val="131313"/>
          <w:kern w:val="0"/>
          <w:sz w:val="21"/>
          <w14:ligatures w14:val="none"/>
        </w:rPr>
        <w:t>WIOA</w:t>
      </w:r>
      <w:r w:rsidRPr="00BB654E">
        <w:rPr>
          <w:rFonts w:ascii="Arial" w:eastAsia="Arial" w:hAnsi="Arial" w:cs="Arial"/>
          <w:color w:val="131313"/>
          <w:spacing w:val="-9"/>
          <w:kern w:val="0"/>
          <w:sz w:val="21"/>
          <w14:ligatures w14:val="none"/>
        </w:rPr>
        <w:t xml:space="preserve"> </w:t>
      </w:r>
      <w:r w:rsidRPr="00BB654E">
        <w:rPr>
          <w:rFonts w:ascii="Arial" w:eastAsia="Arial" w:hAnsi="Arial" w:cs="Arial"/>
          <w:color w:val="131313"/>
          <w:kern w:val="0"/>
          <w:sz w:val="21"/>
          <w14:ligatures w14:val="none"/>
        </w:rPr>
        <w:t>enrollment</w:t>
      </w:r>
      <w:r w:rsidRPr="00BB654E">
        <w:rPr>
          <w:rFonts w:ascii="Arial" w:eastAsia="Arial" w:hAnsi="Arial" w:cs="Arial"/>
          <w:color w:val="131313"/>
          <w:spacing w:val="-2"/>
          <w:kern w:val="0"/>
          <w:sz w:val="21"/>
          <w14:ligatures w14:val="none"/>
        </w:rPr>
        <w:t xml:space="preserve"> </w:t>
      </w:r>
      <w:r w:rsidRPr="00BB654E">
        <w:rPr>
          <w:rFonts w:ascii="Arial" w:eastAsia="Arial" w:hAnsi="Arial" w:cs="Arial"/>
          <w:color w:val="131313"/>
          <w:kern w:val="0"/>
          <w:sz w:val="21"/>
          <w14:ligatures w14:val="none"/>
        </w:rPr>
        <w:t>and</w:t>
      </w:r>
      <w:r w:rsidRPr="00BB654E">
        <w:rPr>
          <w:rFonts w:ascii="Arial" w:eastAsia="Arial" w:hAnsi="Arial" w:cs="Arial"/>
          <w:color w:val="131313"/>
          <w:spacing w:val="-15"/>
          <w:kern w:val="0"/>
          <w:sz w:val="21"/>
          <w14:ligatures w14:val="none"/>
        </w:rPr>
        <w:t xml:space="preserve"> </w:t>
      </w:r>
      <w:r w:rsidRPr="00BB654E">
        <w:rPr>
          <w:rFonts w:ascii="Arial" w:eastAsia="Arial" w:hAnsi="Arial" w:cs="Arial"/>
          <w:color w:val="131313"/>
          <w:kern w:val="0"/>
          <w:sz w:val="21"/>
          <w14:ligatures w14:val="none"/>
        </w:rPr>
        <w:t>exit.</w:t>
      </w:r>
      <w:r w:rsidRPr="00BB654E">
        <w:rPr>
          <w:rFonts w:ascii="Arial" w:eastAsia="Arial" w:hAnsi="Arial" w:cs="Arial"/>
          <w:color w:val="131313"/>
          <w:spacing w:val="-7"/>
          <w:kern w:val="0"/>
          <w:sz w:val="21"/>
          <w14:ligatures w14:val="none"/>
        </w:rPr>
        <w:t xml:space="preserve"> </w:t>
      </w:r>
      <w:r w:rsidRPr="00BB654E">
        <w:rPr>
          <w:rFonts w:ascii="Arial" w:eastAsia="Arial" w:hAnsi="Arial" w:cs="Arial"/>
          <w:color w:val="131313"/>
          <w:kern w:val="0"/>
          <w:sz w:val="21"/>
          <w14:ligatures w14:val="none"/>
        </w:rPr>
        <w:t>The</w:t>
      </w:r>
      <w:r w:rsidRPr="00BB654E">
        <w:rPr>
          <w:rFonts w:ascii="Arial" w:eastAsia="Arial" w:hAnsi="Arial" w:cs="Arial"/>
          <w:color w:val="131313"/>
          <w:spacing w:val="-8"/>
          <w:kern w:val="0"/>
          <w:sz w:val="21"/>
          <w14:ligatures w14:val="none"/>
        </w:rPr>
        <w:t xml:space="preserve"> </w:t>
      </w:r>
      <w:r w:rsidRPr="00BB654E">
        <w:rPr>
          <w:rFonts w:ascii="Arial" w:eastAsia="Arial" w:hAnsi="Arial" w:cs="Arial"/>
          <w:color w:val="131313"/>
          <w:kern w:val="0"/>
          <w:sz w:val="21"/>
          <w14:ligatures w14:val="none"/>
        </w:rPr>
        <w:t>ISS</w:t>
      </w:r>
      <w:r w:rsidRPr="00BB654E">
        <w:rPr>
          <w:rFonts w:ascii="Arial" w:eastAsia="Arial" w:hAnsi="Arial" w:cs="Arial"/>
          <w:color w:val="131313"/>
          <w:spacing w:val="-10"/>
          <w:kern w:val="0"/>
          <w:sz w:val="21"/>
          <w14:ligatures w14:val="none"/>
        </w:rPr>
        <w:t xml:space="preserve"> </w:t>
      </w:r>
      <w:r w:rsidRPr="00BB654E">
        <w:rPr>
          <w:rFonts w:ascii="Arial" w:eastAsia="Arial" w:hAnsi="Arial" w:cs="Arial"/>
          <w:color w:val="131313"/>
          <w:kern w:val="0"/>
          <w:sz w:val="21"/>
          <w14:ligatures w14:val="none"/>
        </w:rPr>
        <w:t>directly links to one or more indicators of performance outcomes.</w:t>
      </w:r>
    </w:p>
    <w:p w14:paraId="776001F3" w14:textId="77777777" w:rsidR="00BB654E" w:rsidRPr="00BB654E" w:rsidRDefault="00BB654E" w:rsidP="00BB654E">
      <w:pPr>
        <w:widowControl w:val="0"/>
        <w:tabs>
          <w:tab w:val="left" w:pos="3676"/>
        </w:tabs>
        <w:autoSpaceDE w:val="0"/>
        <w:autoSpaceDN w:val="0"/>
        <w:spacing w:before="198" w:after="0" w:line="240" w:lineRule="auto"/>
        <w:ind w:left="3669" w:right="733" w:hanging="3358"/>
        <w:jc w:val="both"/>
        <w:rPr>
          <w:rFonts w:ascii="Arial" w:eastAsia="Arial" w:hAnsi="Arial" w:cs="Arial"/>
          <w:kern w:val="0"/>
          <w:sz w:val="21"/>
          <w14:ligatures w14:val="none"/>
        </w:rPr>
      </w:pPr>
      <w:r w:rsidRPr="00BB654E">
        <w:rPr>
          <w:rFonts w:ascii="Arial" w:eastAsia="Arial" w:hAnsi="Arial" w:cs="Arial"/>
          <w:color w:val="131313"/>
          <w:spacing w:val="-2"/>
          <w:kern w:val="0"/>
          <w:sz w:val="21"/>
          <w:u w:val="single"/>
          <w14:ligatures w14:val="none"/>
        </w:rPr>
        <w:t>Linkage(s)</w:t>
      </w:r>
      <w:r w:rsidRPr="00BB654E">
        <w:rPr>
          <w:rFonts w:ascii="Arial" w:eastAsia="Arial" w:hAnsi="Arial" w:cs="Arial"/>
          <w:color w:val="131313"/>
          <w:kern w:val="0"/>
          <w:sz w:val="21"/>
          <w14:ligatures w14:val="none"/>
        </w:rPr>
        <w:tab/>
      </w:r>
      <w:r w:rsidRPr="00BB654E">
        <w:rPr>
          <w:rFonts w:ascii="Arial" w:eastAsia="Arial" w:hAnsi="Arial" w:cs="Arial"/>
          <w:color w:val="131313"/>
          <w:kern w:val="0"/>
          <w:sz w:val="21"/>
          <w14:ligatures w14:val="none"/>
        </w:rPr>
        <w:tab/>
        <w:t xml:space="preserve">Development of partnerships with educational institutions, Community Based Organizations, and public and private sector employers to aid in a variety of comprehensive and integrated </w:t>
      </w:r>
      <w:proofErr w:type="gramStart"/>
      <w:r w:rsidRPr="00BB654E">
        <w:rPr>
          <w:rFonts w:ascii="Arial" w:eastAsia="Arial" w:hAnsi="Arial" w:cs="Arial"/>
          <w:color w:val="131313"/>
          <w:kern w:val="0"/>
          <w:sz w:val="21"/>
          <w14:ligatures w14:val="none"/>
        </w:rPr>
        <w:t>services</w:t>
      </w:r>
      <w:proofErr w:type="gramEnd"/>
    </w:p>
    <w:p w14:paraId="099059ED" w14:textId="77777777" w:rsidR="001633F4" w:rsidRDefault="001633F4" w:rsidP="002C4C8C">
      <w:pPr>
        <w:jc w:val="center"/>
        <w:rPr>
          <w:rFonts w:ascii="Arial" w:hAnsi="Arial" w:cs="Arial"/>
          <w:b/>
          <w:bCs/>
          <w:sz w:val="20"/>
          <w:szCs w:val="20"/>
        </w:rPr>
      </w:pPr>
    </w:p>
    <w:p w14:paraId="607ED895" w14:textId="32BC683B" w:rsidR="001633F4" w:rsidRPr="001633F4" w:rsidRDefault="001633F4" w:rsidP="001633F4"/>
    <w:sectPr w:rsidR="001633F4" w:rsidRPr="001633F4" w:rsidSect="002D5AD3">
      <w:footerReference w:type="default" r:id="rId8"/>
      <w:pgSz w:w="12240" w:h="15840"/>
      <w:pgMar w:top="1700" w:right="820" w:bottom="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298D9" w14:textId="77777777" w:rsidR="00F33BC9" w:rsidRDefault="00F33BC9">
      <w:pPr>
        <w:spacing w:after="0" w:line="240" w:lineRule="auto"/>
      </w:pPr>
      <w:r>
        <w:separator/>
      </w:r>
    </w:p>
  </w:endnote>
  <w:endnote w:type="continuationSeparator" w:id="0">
    <w:p w14:paraId="707FCBAB" w14:textId="77777777" w:rsidR="00F33BC9" w:rsidRDefault="00F3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6EB5" w14:textId="77777777" w:rsidR="00BB654E" w:rsidRDefault="00BB654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7441" w14:textId="77777777" w:rsidR="001633F4" w:rsidRDefault="001633F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43EE" w14:textId="77777777" w:rsidR="00F33BC9" w:rsidRDefault="00F33BC9">
      <w:pPr>
        <w:spacing w:after="0" w:line="240" w:lineRule="auto"/>
      </w:pPr>
      <w:r>
        <w:separator/>
      </w:r>
    </w:p>
  </w:footnote>
  <w:footnote w:type="continuationSeparator" w:id="0">
    <w:p w14:paraId="6F7CF84E" w14:textId="77777777" w:rsidR="00F33BC9" w:rsidRDefault="00F33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FAD"/>
    <w:multiLevelType w:val="multilevel"/>
    <w:tmpl w:val="70FC0E48"/>
    <w:lvl w:ilvl="0">
      <w:start w:val="1"/>
      <w:numFmt w:val="decimal"/>
      <w:lvlText w:val="%1."/>
      <w:lvlJc w:val="left"/>
      <w:pPr>
        <w:ind w:left="691" w:hanging="471"/>
        <w:jc w:val="left"/>
      </w:pPr>
      <w:rPr>
        <w:rFonts w:hint="default"/>
        <w:spacing w:val="0"/>
        <w:w w:val="97"/>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2"/>
        <w:w w:val="98"/>
        <w:sz w:val="26"/>
        <w:szCs w:val="26"/>
        <w:lang w:val="en-US" w:eastAsia="en-US" w:bidi="ar-SA"/>
      </w:rPr>
    </w:lvl>
    <w:lvl w:ilvl="2">
      <w:numFmt w:val="bullet"/>
      <w:lvlText w:val="•"/>
      <w:lvlJc w:val="left"/>
      <w:pPr>
        <w:ind w:left="1957" w:hanging="720"/>
      </w:pPr>
      <w:rPr>
        <w:rFonts w:hint="default"/>
        <w:lang w:val="en-US" w:eastAsia="en-US" w:bidi="ar-SA"/>
      </w:rPr>
    </w:lvl>
    <w:lvl w:ilvl="3">
      <w:numFmt w:val="bullet"/>
      <w:lvlText w:val="•"/>
      <w:lvlJc w:val="left"/>
      <w:pPr>
        <w:ind w:left="2975" w:hanging="720"/>
      </w:pPr>
      <w:rPr>
        <w:rFonts w:hint="default"/>
        <w:lang w:val="en-US" w:eastAsia="en-US" w:bidi="ar-SA"/>
      </w:rPr>
    </w:lvl>
    <w:lvl w:ilvl="4">
      <w:numFmt w:val="bullet"/>
      <w:lvlText w:val="•"/>
      <w:lvlJc w:val="left"/>
      <w:pPr>
        <w:ind w:left="3993" w:hanging="720"/>
      </w:pPr>
      <w:rPr>
        <w:rFonts w:hint="default"/>
        <w:lang w:val="en-US" w:eastAsia="en-US" w:bidi="ar-SA"/>
      </w:rPr>
    </w:lvl>
    <w:lvl w:ilvl="5">
      <w:numFmt w:val="bullet"/>
      <w:lvlText w:val="•"/>
      <w:lvlJc w:val="left"/>
      <w:pPr>
        <w:ind w:left="5011" w:hanging="720"/>
      </w:pPr>
      <w:rPr>
        <w:rFonts w:hint="default"/>
        <w:lang w:val="en-US" w:eastAsia="en-US" w:bidi="ar-SA"/>
      </w:rPr>
    </w:lvl>
    <w:lvl w:ilvl="6">
      <w:numFmt w:val="bullet"/>
      <w:lvlText w:val="•"/>
      <w:lvlJc w:val="left"/>
      <w:pPr>
        <w:ind w:left="6028" w:hanging="720"/>
      </w:pPr>
      <w:rPr>
        <w:rFonts w:hint="default"/>
        <w:lang w:val="en-US" w:eastAsia="en-US" w:bidi="ar-SA"/>
      </w:rPr>
    </w:lvl>
    <w:lvl w:ilvl="7">
      <w:numFmt w:val="bullet"/>
      <w:lvlText w:val="•"/>
      <w:lvlJc w:val="left"/>
      <w:pPr>
        <w:ind w:left="7046" w:hanging="720"/>
      </w:pPr>
      <w:rPr>
        <w:rFonts w:hint="default"/>
        <w:lang w:val="en-US" w:eastAsia="en-US" w:bidi="ar-SA"/>
      </w:rPr>
    </w:lvl>
    <w:lvl w:ilvl="8">
      <w:numFmt w:val="bullet"/>
      <w:lvlText w:val="•"/>
      <w:lvlJc w:val="left"/>
      <w:pPr>
        <w:ind w:left="8064" w:hanging="720"/>
      </w:pPr>
      <w:rPr>
        <w:rFonts w:hint="default"/>
        <w:lang w:val="en-US" w:eastAsia="en-US" w:bidi="ar-SA"/>
      </w:rPr>
    </w:lvl>
  </w:abstractNum>
  <w:abstractNum w:abstractNumId="1" w15:restartNumberingAfterBreak="0">
    <w:nsid w:val="12962C33"/>
    <w:multiLevelType w:val="hybridMultilevel"/>
    <w:tmpl w:val="223C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26285"/>
    <w:multiLevelType w:val="hybridMultilevel"/>
    <w:tmpl w:val="9468FE90"/>
    <w:lvl w:ilvl="0" w:tplc="7C02F000">
      <w:start w:val="1"/>
      <w:numFmt w:val="decimal"/>
      <w:lvlText w:val="%1)"/>
      <w:lvlJc w:val="left"/>
      <w:pPr>
        <w:ind w:left="1444" w:hanging="432"/>
        <w:jc w:val="left"/>
      </w:pPr>
      <w:rPr>
        <w:rFonts w:ascii="Arial" w:eastAsia="Arial" w:hAnsi="Arial" w:cs="Arial" w:hint="default"/>
        <w:b w:val="0"/>
        <w:bCs w:val="0"/>
        <w:i w:val="0"/>
        <w:iCs w:val="0"/>
        <w:spacing w:val="0"/>
        <w:w w:val="98"/>
        <w:sz w:val="24"/>
        <w:szCs w:val="24"/>
        <w:lang w:val="en-US" w:eastAsia="en-US" w:bidi="ar-SA"/>
      </w:rPr>
    </w:lvl>
    <w:lvl w:ilvl="1" w:tplc="F76C8CD0">
      <w:numFmt w:val="bullet"/>
      <w:lvlText w:val=""/>
      <w:lvlJc w:val="left"/>
      <w:pPr>
        <w:ind w:left="2020" w:hanging="360"/>
      </w:pPr>
      <w:rPr>
        <w:rFonts w:ascii="Symbol" w:eastAsia="Symbol" w:hAnsi="Symbol" w:cs="Symbol" w:hint="default"/>
        <w:b w:val="0"/>
        <w:bCs w:val="0"/>
        <w:i w:val="0"/>
        <w:iCs w:val="0"/>
        <w:spacing w:val="0"/>
        <w:w w:val="100"/>
        <w:sz w:val="18"/>
        <w:szCs w:val="18"/>
        <w:lang w:val="en-US" w:eastAsia="en-US" w:bidi="ar-SA"/>
      </w:rPr>
    </w:lvl>
    <w:lvl w:ilvl="2" w:tplc="68921512">
      <w:numFmt w:val="bullet"/>
      <w:lvlText w:val="•"/>
      <w:lvlJc w:val="left"/>
      <w:pPr>
        <w:ind w:left="2917" w:hanging="360"/>
      </w:pPr>
      <w:rPr>
        <w:rFonts w:hint="default"/>
        <w:lang w:val="en-US" w:eastAsia="en-US" w:bidi="ar-SA"/>
      </w:rPr>
    </w:lvl>
    <w:lvl w:ilvl="3" w:tplc="9B8A9628">
      <w:numFmt w:val="bullet"/>
      <w:lvlText w:val="•"/>
      <w:lvlJc w:val="left"/>
      <w:pPr>
        <w:ind w:left="3815" w:hanging="360"/>
      </w:pPr>
      <w:rPr>
        <w:rFonts w:hint="default"/>
        <w:lang w:val="en-US" w:eastAsia="en-US" w:bidi="ar-SA"/>
      </w:rPr>
    </w:lvl>
    <w:lvl w:ilvl="4" w:tplc="F64ED72C">
      <w:numFmt w:val="bullet"/>
      <w:lvlText w:val="•"/>
      <w:lvlJc w:val="left"/>
      <w:pPr>
        <w:ind w:left="4713" w:hanging="360"/>
      </w:pPr>
      <w:rPr>
        <w:rFonts w:hint="default"/>
        <w:lang w:val="en-US" w:eastAsia="en-US" w:bidi="ar-SA"/>
      </w:rPr>
    </w:lvl>
    <w:lvl w:ilvl="5" w:tplc="48403E82">
      <w:numFmt w:val="bullet"/>
      <w:lvlText w:val="•"/>
      <w:lvlJc w:val="left"/>
      <w:pPr>
        <w:ind w:left="5611" w:hanging="360"/>
      </w:pPr>
      <w:rPr>
        <w:rFonts w:hint="default"/>
        <w:lang w:val="en-US" w:eastAsia="en-US" w:bidi="ar-SA"/>
      </w:rPr>
    </w:lvl>
    <w:lvl w:ilvl="6" w:tplc="66C62F5A">
      <w:numFmt w:val="bullet"/>
      <w:lvlText w:val="•"/>
      <w:lvlJc w:val="left"/>
      <w:pPr>
        <w:ind w:left="6508" w:hanging="360"/>
      </w:pPr>
      <w:rPr>
        <w:rFonts w:hint="default"/>
        <w:lang w:val="en-US" w:eastAsia="en-US" w:bidi="ar-SA"/>
      </w:rPr>
    </w:lvl>
    <w:lvl w:ilvl="7" w:tplc="E02C80BE">
      <w:numFmt w:val="bullet"/>
      <w:lvlText w:val="•"/>
      <w:lvlJc w:val="left"/>
      <w:pPr>
        <w:ind w:left="7406" w:hanging="360"/>
      </w:pPr>
      <w:rPr>
        <w:rFonts w:hint="default"/>
        <w:lang w:val="en-US" w:eastAsia="en-US" w:bidi="ar-SA"/>
      </w:rPr>
    </w:lvl>
    <w:lvl w:ilvl="8" w:tplc="6264ED5E">
      <w:numFmt w:val="bullet"/>
      <w:lvlText w:val="•"/>
      <w:lvlJc w:val="left"/>
      <w:pPr>
        <w:ind w:left="8304" w:hanging="360"/>
      </w:pPr>
      <w:rPr>
        <w:rFonts w:hint="default"/>
        <w:lang w:val="en-US" w:eastAsia="en-US" w:bidi="ar-SA"/>
      </w:rPr>
    </w:lvl>
  </w:abstractNum>
  <w:abstractNum w:abstractNumId="3" w15:restartNumberingAfterBreak="0">
    <w:nsid w:val="24092824"/>
    <w:multiLevelType w:val="hybridMultilevel"/>
    <w:tmpl w:val="DE7E4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0551"/>
    <w:multiLevelType w:val="multilevel"/>
    <w:tmpl w:val="41804B3A"/>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4"/>
        <w:w w:val="98"/>
        <w:sz w:val="24"/>
        <w:szCs w:val="24"/>
        <w:lang w:val="en-US" w:eastAsia="en-US" w:bidi="ar-SA"/>
      </w:rPr>
    </w:lvl>
    <w:lvl w:ilvl="2">
      <w:numFmt w:val="bullet"/>
      <w:lvlText w:val="•"/>
      <w:lvlJc w:val="left"/>
      <w:pPr>
        <w:ind w:left="940" w:hanging="252"/>
      </w:pPr>
      <w:rPr>
        <w:rFonts w:ascii="Arial" w:eastAsia="Arial" w:hAnsi="Arial" w:cs="Arial" w:hint="default"/>
        <w:b w:val="0"/>
        <w:bCs w:val="0"/>
        <w:i w:val="0"/>
        <w:iCs w:val="0"/>
        <w:spacing w:val="0"/>
        <w:w w:val="98"/>
        <w:sz w:val="24"/>
        <w:szCs w:val="24"/>
        <w:lang w:val="en-US" w:eastAsia="en-US" w:bidi="ar-SA"/>
      </w:rPr>
    </w:lvl>
    <w:lvl w:ilvl="3">
      <w:numFmt w:val="bullet"/>
      <w:lvlText w:val="•"/>
      <w:lvlJc w:val="left"/>
      <w:pPr>
        <w:ind w:left="3688" w:hanging="252"/>
      </w:pPr>
      <w:rPr>
        <w:rFonts w:hint="default"/>
        <w:lang w:val="en-US" w:eastAsia="en-US" w:bidi="ar-SA"/>
      </w:rPr>
    </w:lvl>
    <w:lvl w:ilvl="4">
      <w:numFmt w:val="bullet"/>
      <w:lvlText w:val="•"/>
      <w:lvlJc w:val="left"/>
      <w:pPr>
        <w:ind w:left="4604" w:hanging="252"/>
      </w:pPr>
      <w:rPr>
        <w:rFonts w:hint="default"/>
        <w:lang w:val="en-US" w:eastAsia="en-US" w:bidi="ar-SA"/>
      </w:rPr>
    </w:lvl>
    <w:lvl w:ilvl="5">
      <w:numFmt w:val="bullet"/>
      <w:lvlText w:val="•"/>
      <w:lvlJc w:val="left"/>
      <w:pPr>
        <w:ind w:left="5520" w:hanging="252"/>
      </w:pPr>
      <w:rPr>
        <w:rFonts w:hint="default"/>
        <w:lang w:val="en-US" w:eastAsia="en-US" w:bidi="ar-SA"/>
      </w:rPr>
    </w:lvl>
    <w:lvl w:ilvl="6">
      <w:numFmt w:val="bullet"/>
      <w:lvlText w:val="•"/>
      <w:lvlJc w:val="left"/>
      <w:pPr>
        <w:ind w:left="6436" w:hanging="252"/>
      </w:pPr>
      <w:rPr>
        <w:rFonts w:hint="default"/>
        <w:lang w:val="en-US" w:eastAsia="en-US" w:bidi="ar-SA"/>
      </w:rPr>
    </w:lvl>
    <w:lvl w:ilvl="7">
      <w:numFmt w:val="bullet"/>
      <w:lvlText w:val="•"/>
      <w:lvlJc w:val="left"/>
      <w:pPr>
        <w:ind w:left="7352" w:hanging="252"/>
      </w:pPr>
      <w:rPr>
        <w:rFonts w:hint="default"/>
        <w:lang w:val="en-US" w:eastAsia="en-US" w:bidi="ar-SA"/>
      </w:rPr>
    </w:lvl>
    <w:lvl w:ilvl="8">
      <w:numFmt w:val="bullet"/>
      <w:lvlText w:val="•"/>
      <w:lvlJc w:val="left"/>
      <w:pPr>
        <w:ind w:left="8268" w:hanging="252"/>
      </w:pPr>
      <w:rPr>
        <w:rFonts w:hint="default"/>
        <w:lang w:val="en-US" w:eastAsia="en-US" w:bidi="ar-SA"/>
      </w:rPr>
    </w:lvl>
  </w:abstractNum>
  <w:abstractNum w:abstractNumId="5" w15:restartNumberingAfterBreak="0">
    <w:nsid w:val="271642C5"/>
    <w:multiLevelType w:val="multilevel"/>
    <w:tmpl w:val="7E7AAFCA"/>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16"/>
        <w:w w:val="98"/>
        <w:sz w:val="24"/>
        <w:szCs w:val="24"/>
        <w:lang w:val="en-US" w:eastAsia="en-US" w:bidi="ar-SA"/>
      </w:rPr>
    </w:lvl>
    <w:lvl w:ilvl="2">
      <w:start w:val="1"/>
      <w:numFmt w:val="decimal"/>
      <w:lvlText w:val="%3)"/>
      <w:lvlJc w:val="left"/>
      <w:pPr>
        <w:ind w:left="1300" w:hanging="360"/>
        <w:jc w:val="left"/>
      </w:pPr>
      <w:rPr>
        <w:rFonts w:ascii="Arial" w:eastAsia="Arial" w:hAnsi="Arial" w:cs="Arial" w:hint="default"/>
        <w:b w:val="0"/>
        <w:bCs w:val="0"/>
        <w:i w:val="0"/>
        <w:iCs w:val="0"/>
        <w:spacing w:val="0"/>
        <w:w w:val="97"/>
        <w:sz w:val="24"/>
        <w:szCs w:val="24"/>
        <w:lang w:val="en-US" w:eastAsia="en-US" w:bidi="ar-SA"/>
      </w:rPr>
    </w:lvl>
    <w:lvl w:ilvl="3">
      <w:numFmt w:val="bullet"/>
      <w:lvlText w:val="•"/>
      <w:lvlJc w:val="left"/>
      <w:pPr>
        <w:ind w:left="3255" w:hanging="360"/>
      </w:pPr>
      <w:rPr>
        <w:rFonts w:hint="default"/>
        <w:lang w:val="en-US" w:eastAsia="en-US" w:bidi="ar-SA"/>
      </w:rPr>
    </w:lvl>
    <w:lvl w:ilvl="4">
      <w:numFmt w:val="bullet"/>
      <w:lvlText w:val="•"/>
      <w:lvlJc w:val="left"/>
      <w:pPr>
        <w:ind w:left="4233" w:hanging="360"/>
      </w:pPr>
      <w:rPr>
        <w:rFonts w:hint="default"/>
        <w:lang w:val="en-US" w:eastAsia="en-US" w:bidi="ar-SA"/>
      </w:rPr>
    </w:lvl>
    <w:lvl w:ilvl="5">
      <w:numFmt w:val="bullet"/>
      <w:lvlText w:val="•"/>
      <w:lvlJc w:val="left"/>
      <w:pPr>
        <w:ind w:left="5211" w:hanging="360"/>
      </w:pPr>
      <w:rPr>
        <w:rFonts w:hint="default"/>
        <w:lang w:val="en-US" w:eastAsia="en-US" w:bidi="ar-SA"/>
      </w:rPr>
    </w:lvl>
    <w:lvl w:ilvl="6">
      <w:numFmt w:val="bullet"/>
      <w:lvlText w:val="•"/>
      <w:lvlJc w:val="left"/>
      <w:pPr>
        <w:ind w:left="6188" w:hanging="360"/>
      </w:pPr>
      <w:rPr>
        <w:rFonts w:hint="default"/>
        <w:lang w:val="en-US" w:eastAsia="en-US" w:bidi="ar-SA"/>
      </w:rPr>
    </w:lvl>
    <w:lvl w:ilvl="7">
      <w:numFmt w:val="bullet"/>
      <w:lvlText w:val="•"/>
      <w:lvlJc w:val="left"/>
      <w:pPr>
        <w:ind w:left="7166" w:hanging="360"/>
      </w:pPr>
      <w:rPr>
        <w:rFonts w:hint="default"/>
        <w:lang w:val="en-US" w:eastAsia="en-US" w:bidi="ar-SA"/>
      </w:rPr>
    </w:lvl>
    <w:lvl w:ilvl="8">
      <w:numFmt w:val="bullet"/>
      <w:lvlText w:val="•"/>
      <w:lvlJc w:val="left"/>
      <w:pPr>
        <w:ind w:left="8144" w:hanging="360"/>
      </w:pPr>
      <w:rPr>
        <w:rFonts w:hint="default"/>
        <w:lang w:val="en-US" w:eastAsia="en-US" w:bidi="ar-SA"/>
      </w:rPr>
    </w:lvl>
  </w:abstractNum>
  <w:abstractNum w:abstractNumId="6" w15:restartNumberingAfterBreak="0">
    <w:nsid w:val="3E417DB6"/>
    <w:multiLevelType w:val="hybridMultilevel"/>
    <w:tmpl w:val="38DCC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C44"/>
    <w:multiLevelType w:val="multilevel"/>
    <w:tmpl w:val="E4541AE2"/>
    <w:lvl w:ilvl="0">
      <w:start w:val="1"/>
      <w:numFmt w:val="decimal"/>
      <w:lvlText w:val="%1"/>
      <w:lvlJc w:val="left"/>
      <w:pPr>
        <w:ind w:left="940" w:hanging="720"/>
        <w:jc w:val="left"/>
      </w:pPr>
      <w:rPr>
        <w:rFonts w:hint="default"/>
        <w:lang w:val="en-US" w:eastAsia="en-US" w:bidi="ar-SA"/>
      </w:rPr>
    </w:lvl>
    <w:lvl w:ilvl="1">
      <w:start w:val="3"/>
      <w:numFmt w:val="decimal"/>
      <w:lvlText w:val="%1.%2"/>
      <w:lvlJc w:val="left"/>
      <w:pPr>
        <w:ind w:left="940" w:hanging="720"/>
        <w:jc w:val="left"/>
      </w:pPr>
      <w:rPr>
        <w:rFonts w:ascii="Arial" w:eastAsia="Arial" w:hAnsi="Arial" w:cs="Arial" w:hint="default"/>
        <w:b/>
        <w:bCs/>
        <w:i w:val="0"/>
        <w:iCs w:val="0"/>
        <w:spacing w:val="-2"/>
        <w:w w:val="98"/>
        <w:sz w:val="26"/>
        <w:szCs w:val="26"/>
        <w:lang w:val="en-US" w:eastAsia="en-US" w:bidi="ar-SA"/>
      </w:rPr>
    </w:lvl>
    <w:lvl w:ilvl="2">
      <w:numFmt w:val="bullet"/>
      <w:lvlText w:val=""/>
      <w:lvlJc w:val="left"/>
      <w:pPr>
        <w:ind w:left="1761" w:hanging="360"/>
      </w:pPr>
      <w:rPr>
        <w:rFonts w:ascii="Symbol" w:eastAsia="Symbol" w:hAnsi="Symbol" w:cs="Symbol" w:hint="default"/>
        <w:b w:val="0"/>
        <w:bCs w:val="0"/>
        <w:i w:val="0"/>
        <w:iCs w:val="0"/>
        <w:spacing w:val="0"/>
        <w:w w:val="100"/>
        <w:sz w:val="18"/>
        <w:szCs w:val="18"/>
        <w:lang w:val="en-US" w:eastAsia="en-US" w:bidi="ar-SA"/>
      </w:rPr>
    </w:lvl>
    <w:lvl w:ilvl="3">
      <w:numFmt w:val="bullet"/>
      <w:lvlText w:val="•"/>
      <w:lvlJc w:val="left"/>
      <w:pPr>
        <w:ind w:left="361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393"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6" w:hanging="360"/>
      </w:pPr>
      <w:rPr>
        <w:rFonts w:hint="default"/>
        <w:lang w:val="en-US" w:eastAsia="en-US" w:bidi="ar-SA"/>
      </w:rPr>
    </w:lvl>
  </w:abstractNum>
  <w:abstractNum w:abstractNumId="8" w15:restartNumberingAfterBreak="0">
    <w:nsid w:val="436F35B3"/>
    <w:multiLevelType w:val="hybridMultilevel"/>
    <w:tmpl w:val="990E3D4E"/>
    <w:lvl w:ilvl="0" w:tplc="4F109244">
      <w:start w:val="16"/>
      <w:numFmt w:val="upperLetter"/>
      <w:lvlText w:val="%1."/>
      <w:lvlJc w:val="left"/>
      <w:pPr>
        <w:ind w:left="1483" w:hanging="312"/>
        <w:jc w:val="right"/>
      </w:pPr>
      <w:rPr>
        <w:rFonts w:ascii="Arial" w:eastAsia="Arial" w:hAnsi="Arial" w:cs="Arial" w:hint="default"/>
        <w:b w:val="0"/>
        <w:bCs w:val="0"/>
        <w:i w:val="0"/>
        <w:iCs w:val="0"/>
        <w:color w:val="111111"/>
        <w:spacing w:val="-1"/>
        <w:w w:val="104"/>
        <w:sz w:val="20"/>
        <w:szCs w:val="20"/>
        <w:lang w:val="en-US" w:eastAsia="en-US" w:bidi="ar-SA"/>
      </w:rPr>
    </w:lvl>
    <w:lvl w:ilvl="1" w:tplc="B1629104">
      <w:start w:val="1"/>
      <w:numFmt w:val="decimal"/>
      <w:lvlText w:val="%2."/>
      <w:lvlJc w:val="left"/>
      <w:pPr>
        <w:ind w:left="1555" w:hanging="447"/>
        <w:jc w:val="right"/>
      </w:pPr>
      <w:rPr>
        <w:rFonts w:hint="default"/>
        <w:spacing w:val="-1"/>
        <w:w w:val="99"/>
        <w:lang w:val="en-US" w:eastAsia="en-US" w:bidi="ar-SA"/>
      </w:rPr>
    </w:lvl>
    <w:lvl w:ilvl="2" w:tplc="E904EDF2">
      <w:start w:val="1"/>
      <w:numFmt w:val="upperLetter"/>
      <w:lvlText w:val="%3."/>
      <w:lvlJc w:val="left"/>
      <w:pPr>
        <w:ind w:left="1586" w:hanging="375"/>
        <w:jc w:val="left"/>
      </w:pPr>
      <w:rPr>
        <w:rFonts w:hint="default"/>
        <w:spacing w:val="0"/>
        <w:w w:val="102"/>
        <w:lang w:val="en-US" w:eastAsia="en-US" w:bidi="ar-SA"/>
      </w:rPr>
    </w:lvl>
    <w:lvl w:ilvl="3" w:tplc="10C249FA">
      <w:start w:val="1"/>
      <w:numFmt w:val="decimal"/>
      <w:lvlText w:val="%4)"/>
      <w:lvlJc w:val="left"/>
      <w:pPr>
        <w:ind w:left="1924" w:hanging="305"/>
        <w:jc w:val="left"/>
      </w:pPr>
      <w:rPr>
        <w:rFonts w:ascii="Arial" w:eastAsia="Arial" w:hAnsi="Arial" w:cs="Arial" w:hint="default"/>
        <w:b w:val="0"/>
        <w:bCs w:val="0"/>
        <w:i w:val="0"/>
        <w:iCs w:val="0"/>
        <w:color w:val="131313"/>
        <w:spacing w:val="-1"/>
        <w:w w:val="99"/>
        <w:sz w:val="21"/>
        <w:szCs w:val="21"/>
        <w:lang w:val="en-US" w:eastAsia="en-US" w:bidi="ar-SA"/>
      </w:rPr>
    </w:lvl>
    <w:lvl w:ilvl="4" w:tplc="86DC3AAA">
      <w:numFmt w:val="bullet"/>
      <w:lvlText w:val="•"/>
      <w:lvlJc w:val="left"/>
      <w:pPr>
        <w:ind w:left="3088" w:hanging="305"/>
      </w:pPr>
      <w:rPr>
        <w:rFonts w:hint="default"/>
        <w:lang w:val="en-US" w:eastAsia="en-US" w:bidi="ar-SA"/>
      </w:rPr>
    </w:lvl>
    <w:lvl w:ilvl="5" w:tplc="154EC326">
      <w:numFmt w:val="bullet"/>
      <w:lvlText w:val="•"/>
      <w:lvlJc w:val="left"/>
      <w:pPr>
        <w:ind w:left="4257" w:hanging="305"/>
      </w:pPr>
      <w:rPr>
        <w:rFonts w:hint="default"/>
        <w:lang w:val="en-US" w:eastAsia="en-US" w:bidi="ar-SA"/>
      </w:rPr>
    </w:lvl>
    <w:lvl w:ilvl="6" w:tplc="21C29A7E">
      <w:numFmt w:val="bullet"/>
      <w:lvlText w:val="•"/>
      <w:lvlJc w:val="left"/>
      <w:pPr>
        <w:ind w:left="5425" w:hanging="305"/>
      </w:pPr>
      <w:rPr>
        <w:rFonts w:hint="default"/>
        <w:lang w:val="en-US" w:eastAsia="en-US" w:bidi="ar-SA"/>
      </w:rPr>
    </w:lvl>
    <w:lvl w:ilvl="7" w:tplc="47EEDB68">
      <w:numFmt w:val="bullet"/>
      <w:lvlText w:val="•"/>
      <w:lvlJc w:val="left"/>
      <w:pPr>
        <w:ind w:left="6594" w:hanging="305"/>
      </w:pPr>
      <w:rPr>
        <w:rFonts w:hint="default"/>
        <w:lang w:val="en-US" w:eastAsia="en-US" w:bidi="ar-SA"/>
      </w:rPr>
    </w:lvl>
    <w:lvl w:ilvl="8" w:tplc="E752DAC2">
      <w:numFmt w:val="bullet"/>
      <w:lvlText w:val="•"/>
      <w:lvlJc w:val="left"/>
      <w:pPr>
        <w:ind w:left="7762" w:hanging="305"/>
      </w:pPr>
      <w:rPr>
        <w:rFonts w:hint="default"/>
        <w:lang w:val="en-US" w:eastAsia="en-US" w:bidi="ar-SA"/>
      </w:rPr>
    </w:lvl>
  </w:abstractNum>
  <w:abstractNum w:abstractNumId="9" w15:restartNumberingAfterBreak="0">
    <w:nsid w:val="498072C1"/>
    <w:multiLevelType w:val="hybridMultilevel"/>
    <w:tmpl w:val="4B1A75E0"/>
    <w:lvl w:ilvl="0" w:tplc="B5CE18D2">
      <w:start w:val="1"/>
      <w:numFmt w:val="upperLetter"/>
      <w:lvlText w:val="%1."/>
      <w:lvlJc w:val="left"/>
      <w:pPr>
        <w:ind w:left="945" w:hanging="519"/>
        <w:jc w:val="left"/>
      </w:pPr>
      <w:rPr>
        <w:rFonts w:hint="default"/>
        <w:spacing w:val="-2"/>
        <w:w w:val="99"/>
        <w:lang w:val="en-US" w:eastAsia="en-US" w:bidi="ar-SA"/>
      </w:rPr>
    </w:lvl>
    <w:lvl w:ilvl="1" w:tplc="8572CFC8">
      <w:start w:val="1"/>
      <w:numFmt w:val="upperRoman"/>
      <w:lvlText w:val="%2."/>
      <w:lvlJc w:val="left"/>
      <w:pPr>
        <w:ind w:left="626" w:hanging="236"/>
        <w:jc w:val="right"/>
      </w:pPr>
      <w:rPr>
        <w:rFonts w:ascii="Arial" w:eastAsia="Arial" w:hAnsi="Arial" w:cs="Arial" w:hint="default"/>
        <w:b/>
        <w:bCs/>
        <w:i w:val="0"/>
        <w:iCs w:val="0"/>
        <w:color w:val="111111"/>
        <w:spacing w:val="-1"/>
        <w:w w:val="104"/>
        <w:sz w:val="20"/>
        <w:szCs w:val="20"/>
        <w:lang w:val="en-US" w:eastAsia="en-US" w:bidi="ar-SA"/>
      </w:rPr>
    </w:lvl>
    <w:lvl w:ilvl="2" w:tplc="C1E4DB70">
      <w:start w:val="1"/>
      <w:numFmt w:val="upperLetter"/>
      <w:lvlText w:val="%3."/>
      <w:lvlJc w:val="left"/>
      <w:pPr>
        <w:ind w:left="1506" w:hanging="267"/>
        <w:jc w:val="right"/>
      </w:pPr>
      <w:rPr>
        <w:rFonts w:hint="default"/>
        <w:spacing w:val="0"/>
        <w:w w:val="102"/>
        <w:lang w:val="en-US" w:eastAsia="en-US" w:bidi="ar-SA"/>
      </w:rPr>
    </w:lvl>
    <w:lvl w:ilvl="3" w:tplc="01C890CA">
      <w:numFmt w:val="bullet"/>
      <w:lvlText w:val="•"/>
      <w:lvlJc w:val="left"/>
      <w:pPr>
        <w:ind w:left="1500" w:hanging="267"/>
      </w:pPr>
      <w:rPr>
        <w:rFonts w:hint="default"/>
        <w:lang w:val="en-US" w:eastAsia="en-US" w:bidi="ar-SA"/>
      </w:rPr>
    </w:lvl>
    <w:lvl w:ilvl="4" w:tplc="06C4FBF0">
      <w:numFmt w:val="bullet"/>
      <w:lvlText w:val="•"/>
      <w:lvlJc w:val="left"/>
      <w:pPr>
        <w:ind w:left="2728" w:hanging="267"/>
      </w:pPr>
      <w:rPr>
        <w:rFonts w:hint="default"/>
        <w:lang w:val="en-US" w:eastAsia="en-US" w:bidi="ar-SA"/>
      </w:rPr>
    </w:lvl>
    <w:lvl w:ilvl="5" w:tplc="B4FA8432">
      <w:numFmt w:val="bullet"/>
      <w:lvlText w:val="•"/>
      <w:lvlJc w:val="left"/>
      <w:pPr>
        <w:ind w:left="3957" w:hanging="267"/>
      </w:pPr>
      <w:rPr>
        <w:rFonts w:hint="default"/>
        <w:lang w:val="en-US" w:eastAsia="en-US" w:bidi="ar-SA"/>
      </w:rPr>
    </w:lvl>
    <w:lvl w:ilvl="6" w:tplc="09C8A26A">
      <w:numFmt w:val="bullet"/>
      <w:lvlText w:val="•"/>
      <w:lvlJc w:val="left"/>
      <w:pPr>
        <w:ind w:left="5185" w:hanging="267"/>
      </w:pPr>
      <w:rPr>
        <w:rFonts w:hint="default"/>
        <w:lang w:val="en-US" w:eastAsia="en-US" w:bidi="ar-SA"/>
      </w:rPr>
    </w:lvl>
    <w:lvl w:ilvl="7" w:tplc="6AA4AD00">
      <w:numFmt w:val="bullet"/>
      <w:lvlText w:val="•"/>
      <w:lvlJc w:val="left"/>
      <w:pPr>
        <w:ind w:left="6414" w:hanging="267"/>
      </w:pPr>
      <w:rPr>
        <w:rFonts w:hint="default"/>
        <w:lang w:val="en-US" w:eastAsia="en-US" w:bidi="ar-SA"/>
      </w:rPr>
    </w:lvl>
    <w:lvl w:ilvl="8" w:tplc="50CE7E02">
      <w:numFmt w:val="bullet"/>
      <w:lvlText w:val="•"/>
      <w:lvlJc w:val="left"/>
      <w:pPr>
        <w:ind w:left="7642" w:hanging="267"/>
      </w:pPr>
      <w:rPr>
        <w:rFonts w:hint="default"/>
        <w:lang w:val="en-US" w:eastAsia="en-US" w:bidi="ar-SA"/>
      </w:rPr>
    </w:lvl>
  </w:abstractNum>
  <w:abstractNum w:abstractNumId="10" w15:restartNumberingAfterBreak="0">
    <w:nsid w:val="4F8742CE"/>
    <w:multiLevelType w:val="multilevel"/>
    <w:tmpl w:val="4C04C216"/>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ascii="Arial" w:eastAsia="Arial" w:hAnsi="Arial" w:cs="Arial" w:hint="default"/>
        <w:b/>
        <w:bCs/>
        <w:i w:val="0"/>
        <w:iCs w:val="0"/>
        <w:spacing w:val="-5"/>
        <w:w w:val="98"/>
        <w:sz w:val="24"/>
        <w:szCs w:val="24"/>
        <w:lang w:val="en-US" w:eastAsia="en-US" w:bidi="ar-SA"/>
      </w:rPr>
    </w:lvl>
    <w:lvl w:ilvl="2">
      <w:numFmt w:val="bullet"/>
      <w:lvlText w:val=""/>
      <w:lvlJc w:val="left"/>
      <w:pPr>
        <w:ind w:left="1752"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13" w:hanging="360"/>
      </w:pPr>
      <w:rPr>
        <w:rFonts w:hint="default"/>
        <w:lang w:val="en-US" w:eastAsia="en-US" w:bidi="ar-SA"/>
      </w:rPr>
    </w:lvl>
    <w:lvl w:ilvl="4">
      <w:numFmt w:val="bullet"/>
      <w:lvlText w:val="•"/>
      <w:lvlJc w:val="left"/>
      <w:pPr>
        <w:ind w:left="4540" w:hanging="360"/>
      </w:pPr>
      <w:rPr>
        <w:rFonts w:hint="default"/>
        <w:lang w:val="en-US" w:eastAsia="en-US" w:bidi="ar-SA"/>
      </w:rPr>
    </w:lvl>
    <w:lvl w:ilvl="5">
      <w:numFmt w:val="bullet"/>
      <w:lvlText w:val="•"/>
      <w:lvlJc w:val="left"/>
      <w:pPr>
        <w:ind w:left="5466" w:hanging="360"/>
      </w:pPr>
      <w:rPr>
        <w:rFonts w:hint="default"/>
        <w:lang w:val="en-US" w:eastAsia="en-US" w:bidi="ar-SA"/>
      </w:rPr>
    </w:lvl>
    <w:lvl w:ilvl="6">
      <w:numFmt w:val="bullet"/>
      <w:lvlText w:val="•"/>
      <w:lvlJc w:val="left"/>
      <w:pPr>
        <w:ind w:left="6393"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46" w:hanging="360"/>
      </w:pPr>
      <w:rPr>
        <w:rFonts w:hint="default"/>
        <w:lang w:val="en-US" w:eastAsia="en-US" w:bidi="ar-SA"/>
      </w:rPr>
    </w:lvl>
  </w:abstractNum>
  <w:abstractNum w:abstractNumId="11" w15:restartNumberingAfterBreak="0">
    <w:nsid w:val="52D44C61"/>
    <w:multiLevelType w:val="multilevel"/>
    <w:tmpl w:val="B650B1E8"/>
    <w:lvl w:ilvl="0">
      <w:start w:val="4"/>
      <w:numFmt w:val="decimal"/>
      <w:lvlText w:val="%1"/>
      <w:lvlJc w:val="left"/>
      <w:pPr>
        <w:ind w:left="957" w:hanging="737"/>
        <w:jc w:val="left"/>
      </w:pPr>
      <w:rPr>
        <w:rFonts w:hint="default"/>
        <w:lang w:val="en-US" w:eastAsia="en-US" w:bidi="ar-SA"/>
      </w:rPr>
    </w:lvl>
    <w:lvl w:ilvl="1">
      <w:start w:val="4"/>
      <w:numFmt w:val="decimal"/>
      <w:lvlText w:val="%1.%2."/>
      <w:lvlJc w:val="left"/>
      <w:pPr>
        <w:ind w:left="957" w:hanging="737"/>
        <w:jc w:val="left"/>
      </w:pPr>
      <w:rPr>
        <w:rFonts w:ascii="Arial" w:eastAsia="Arial" w:hAnsi="Arial" w:cs="Arial" w:hint="default"/>
        <w:b/>
        <w:bCs/>
        <w:i w:val="0"/>
        <w:iCs w:val="0"/>
        <w:spacing w:val="-2"/>
        <w:w w:val="98"/>
        <w:sz w:val="24"/>
        <w:szCs w:val="24"/>
        <w:lang w:val="en-US" w:eastAsia="en-US" w:bidi="ar-SA"/>
      </w:rPr>
    </w:lvl>
    <w:lvl w:ilvl="2">
      <w:start w:val="1"/>
      <w:numFmt w:val="decimal"/>
      <w:lvlText w:val="%1.%2.%3"/>
      <w:lvlJc w:val="left"/>
      <w:pPr>
        <w:ind w:left="955" w:hanging="735"/>
        <w:jc w:val="left"/>
      </w:pPr>
      <w:rPr>
        <w:rFonts w:ascii="Arial" w:eastAsia="Arial" w:hAnsi="Arial" w:cs="Arial" w:hint="default"/>
        <w:b/>
        <w:bCs/>
        <w:i w:val="0"/>
        <w:iCs w:val="0"/>
        <w:spacing w:val="-4"/>
        <w:w w:val="98"/>
        <w:sz w:val="24"/>
        <w:szCs w:val="24"/>
        <w:lang w:val="en-US" w:eastAsia="en-US" w:bidi="ar-SA"/>
      </w:rPr>
    </w:lvl>
    <w:lvl w:ilvl="3">
      <w:numFmt w:val="bullet"/>
      <w:lvlText w:val="•"/>
      <w:lvlJc w:val="left"/>
      <w:pPr>
        <w:ind w:left="940" w:hanging="159"/>
      </w:pPr>
      <w:rPr>
        <w:rFonts w:ascii="Arial" w:eastAsia="Arial" w:hAnsi="Arial" w:cs="Arial" w:hint="default"/>
        <w:b w:val="0"/>
        <w:bCs w:val="0"/>
        <w:i w:val="0"/>
        <w:iCs w:val="0"/>
        <w:spacing w:val="0"/>
        <w:w w:val="100"/>
        <w:sz w:val="24"/>
        <w:szCs w:val="24"/>
        <w:lang w:val="en-US" w:eastAsia="en-US" w:bidi="ar-SA"/>
      </w:rPr>
    </w:lvl>
    <w:lvl w:ilvl="4">
      <w:numFmt w:val="bullet"/>
      <w:lvlText w:val="•"/>
      <w:lvlJc w:val="left"/>
      <w:pPr>
        <w:ind w:left="4006" w:hanging="159"/>
      </w:pPr>
      <w:rPr>
        <w:rFonts w:hint="default"/>
        <w:lang w:val="en-US" w:eastAsia="en-US" w:bidi="ar-SA"/>
      </w:rPr>
    </w:lvl>
    <w:lvl w:ilvl="5">
      <w:numFmt w:val="bullet"/>
      <w:lvlText w:val="•"/>
      <w:lvlJc w:val="left"/>
      <w:pPr>
        <w:ind w:left="5022" w:hanging="159"/>
      </w:pPr>
      <w:rPr>
        <w:rFonts w:hint="default"/>
        <w:lang w:val="en-US" w:eastAsia="en-US" w:bidi="ar-SA"/>
      </w:rPr>
    </w:lvl>
    <w:lvl w:ilvl="6">
      <w:numFmt w:val="bullet"/>
      <w:lvlText w:val="•"/>
      <w:lvlJc w:val="left"/>
      <w:pPr>
        <w:ind w:left="6037" w:hanging="159"/>
      </w:pPr>
      <w:rPr>
        <w:rFonts w:hint="default"/>
        <w:lang w:val="en-US" w:eastAsia="en-US" w:bidi="ar-SA"/>
      </w:rPr>
    </w:lvl>
    <w:lvl w:ilvl="7">
      <w:numFmt w:val="bullet"/>
      <w:lvlText w:val="•"/>
      <w:lvlJc w:val="left"/>
      <w:pPr>
        <w:ind w:left="7053" w:hanging="159"/>
      </w:pPr>
      <w:rPr>
        <w:rFonts w:hint="default"/>
        <w:lang w:val="en-US" w:eastAsia="en-US" w:bidi="ar-SA"/>
      </w:rPr>
    </w:lvl>
    <w:lvl w:ilvl="8">
      <w:numFmt w:val="bullet"/>
      <w:lvlText w:val="•"/>
      <w:lvlJc w:val="left"/>
      <w:pPr>
        <w:ind w:left="8068" w:hanging="159"/>
      </w:pPr>
      <w:rPr>
        <w:rFonts w:hint="default"/>
        <w:lang w:val="en-US" w:eastAsia="en-US" w:bidi="ar-SA"/>
      </w:rPr>
    </w:lvl>
  </w:abstractNum>
  <w:abstractNum w:abstractNumId="12" w15:restartNumberingAfterBreak="0">
    <w:nsid w:val="56595B15"/>
    <w:multiLevelType w:val="hybridMultilevel"/>
    <w:tmpl w:val="EBACB69A"/>
    <w:lvl w:ilvl="0" w:tplc="E8024892">
      <w:numFmt w:val="bullet"/>
      <w:lvlText w:val="•"/>
      <w:lvlJc w:val="left"/>
      <w:pPr>
        <w:ind w:left="940" w:hanging="207"/>
      </w:pPr>
      <w:rPr>
        <w:rFonts w:ascii="Arial" w:eastAsia="Arial" w:hAnsi="Arial" w:cs="Arial" w:hint="default"/>
        <w:b w:val="0"/>
        <w:bCs w:val="0"/>
        <w:i w:val="0"/>
        <w:iCs w:val="0"/>
        <w:spacing w:val="0"/>
        <w:w w:val="98"/>
        <w:sz w:val="24"/>
        <w:szCs w:val="24"/>
        <w:lang w:val="en-US" w:eastAsia="en-US" w:bidi="ar-SA"/>
      </w:rPr>
    </w:lvl>
    <w:lvl w:ilvl="1" w:tplc="888CE136">
      <w:numFmt w:val="bullet"/>
      <w:lvlText w:val="•"/>
      <w:lvlJc w:val="left"/>
      <w:pPr>
        <w:ind w:left="1856" w:hanging="207"/>
      </w:pPr>
      <w:rPr>
        <w:rFonts w:hint="default"/>
        <w:lang w:val="en-US" w:eastAsia="en-US" w:bidi="ar-SA"/>
      </w:rPr>
    </w:lvl>
    <w:lvl w:ilvl="2" w:tplc="8084AACC">
      <w:numFmt w:val="bullet"/>
      <w:lvlText w:val="•"/>
      <w:lvlJc w:val="left"/>
      <w:pPr>
        <w:ind w:left="2772" w:hanging="207"/>
      </w:pPr>
      <w:rPr>
        <w:rFonts w:hint="default"/>
        <w:lang w:val="en-US" w:eastAsia="en-US" w:bidi="ar-SA"/>
      </w:rPr>
    </w:lvl>
    <w:lvl w:ilvl="3" w:tplc="C784CC1E">
      <w:numFmt w:val="bullet"/>
      <w:lvlText w:val="•"/>
      <w:lvlJc w:val="left"/>
      <w:pPr>
        <w:ind w:left="3688" w:hanging="207"/>
      </w:pPr>
      <w:rPr>
        <w:rFonts w:hint="default"/>
        <w:lang w:val="en-US" w:eastAsia="en-US" w:bidi="ar-SA"/>
      </w:rPr>
    </w:lvl>
    <w:lvl w:ilvl="4" w:tplc="4FE8D0B6">
      <w:numFmt w:val="bullet"/>
      <w:lvlText w:val="•"/>
      <w:lvlJc w:val="left"/>
      <w:pPr>
        <w:ind w:left="4604" w:hanging="207"/>
      </w:pPr>
      <w:rPr>
        <w:rFonts w:hint="default"/>
        <w:lang w:val="en-US" w:eastAsia="en-US" w:bidi="ar-SA"/>
      </w:rPr>
    </w:lvl>
    <w:lvl w:ilvl="5" w:tplc="75B64CEA">
      <w:numFmt w:val="bullet"/>
      <w:lvlText w:val="•"/>
      <w:lvlJc w:val="left"/>
      <w:pPr>
        <w:ind w:left="5520" w:hanging="207"/>
      </w:pPr>
      <w:rPr>
        <w:rFonts w:hint="default"/>
        <w:lang w:val="en-US" w:eastAsia="en-US" w:bidi="ar-SA"/>
      </w:rPr>
    </w:lvl>
    <w:lvl w:ilvl="6" w:tplc="35FC570E">
      <w:numFmt w:val="bullet"/>
      <w:lvlText w:val="•"/>
      <w:lvlJc w:val="left"/>
      <w:pPr>
        <w:ind w:left="6436" w:hanging="207"/>
      </w:pPr>
      <w:rPr>
        <w:rFonts w:hint="default"/>
        <w:lang w:val="en-US" w:eastAsia="en-US" w:bidi="ar-SA"/>
      </w:rPr>
    </w:lvl>
    <w:lvl w:ilvl="7" w:tplc="22FEE2CE">
      <w:numFmt w:val="bullet"/>
      <w:lvlText w:val="•"/>
      <w:lvlJc w:val="left"/>
      <w:pPr>
        <w:ind w:left="7352" w:hanging="207"/>
      </w:pPr>
      <w:rPr>
        <w:rFonts w:hint="default"/>
        <w:lang w:val="en-US" w:eastAsia="en-US" w:bidi="ar-SA"/>
      </w:rPr>
    </w:lvl>
    <w:lvl w:ilvl="8" w:tplc="913E8E88">
      <w:numFmt w:val="bullet"/>
      <w:lvlText w:val="•"/>
      <w:lvlJc w:val="left"/>
      <w:pPr>
        <w:ind w:left="8268" w:hanging="207"/>
      </w:pPr>
      <w:rPr>
        <w:rFonts w:hint="default"/>
        <w:lang w:val="en-US" w:eastAsia="en-US" w:bidi="ar-SA"/>
      </w:rPr>
    </w:lvl>
  </w:abstractNum>
  <w:abstractNum w:abstractNumId="13" w15:restartNumberingAfterBreak="0">
    <w:nsid w:val="62924FA3"/>
    <w:multiLevelType w:val="multilevel"/>
    <w:tmpl w:val="E2FEEB38"/>
    <w:lvl w:ilvl="0">
      <w:start w:val="5"/>
      <w:numFmt w:val="decimal"/>
      <w:lvlText w:val="%1"/>
      <w:lvlJc w:val="left"/>
      <w:pPr>
        <w:ind w:left="624" w:hanging="404"/>
        <w:jc w:val="left"/>
      </w:pPr>
      <w:rPr>
        <w:rFonts w:hint="default"/>
        <w:lang w:val="en-US" w:eastAsia="en-US" w:bidi="ar-SA"/>
      </w:rPr>
    </w:lvl>
    <w:lvl w:ilvl="1">
      <w:start w:val="1"/>
      <w:numFmt w:val="decimal"/>
      <w:lvlText w:val="%1.%2"/>
      <w:lvlJc w:val="left"/>
      <w:pPr>
        <w:ind w:left="624" w:hanging="404"/>
        <w:jc w:val="left"/>
      </w:pPr>
      <w:rPr>
        <w:rFonts w:ascii="Arial" w:eastAsia="Arial" w:hAnsi="Arial" w:cs="Arial" w:hint="default"/>
        <w:b w:val="0"/>
        <w:bCs w:val="0"/>
        <w:i w:val="0"/>
        <w:iCs w:val="0"/>
        <w:spacing w:val="0"/>
        <w:w w:val="100"/>
        <w:sz w:val="24"/>
        <w:szCs w:val="24"/>
        <w:lang w:val="en-US" w:eastAsia="en-US" w:bidi="ar-SA"/>
      </w:rPr>
    </w:lvl>
    <w:lvl w:ilvl="2">
      <w:start w:val="1"/>
      <w:numFmt w:val="decimal"/>
      <w:lvlText w:val="%3."/>
      <w:lvlJc w:val="left"/>
      <w:pPr>
        <w:ind w:left="643" w:hanging="339"/>
        <w:jc w:val="left"/>
      </w:pPr>
      <w:rPr>
        <w:rFonts w:ascii="Arial" w:eastAsia="Arial" w:hAnsi="Arial" w:cs="Arial" w:hint="default"/>
        <w:b w:val="0"/>
        <w:bCs w:val="0"/>
        <w:i w:val="0"/>
        <w:iCs w:val="0"/>
        <w:color w:val="131313"/>
        <w:spacing w:val="-6"/>
        <w:w w:val="102"/>
        <w:sz w:val="20"/>
        <w:szCs w:val="20"/>
        <w:lang w:val="en-US" w:eastAsia="en-US" w:bidi="ar-SA"/>
      </w:rPr>
    </w:lvl>
    <w:lvl w:ilvl="3">
      <w:start w:val="1"/>
      <w:numFmt w:val="decimal"/>
      <w:lvlText w:val="%4."/>
      <w:lvlJc w:val="left"/>
      <w:pPr>
        <w:ind w:left="770" w:hanging="341"/>
        <w:jc w:val="right"/>
      </w:pPr>
      <w:rPr>
        <w:rFonts w:hint="default"/>
        <w:spacing w:val="0"/>
        <w:w w:val="104"/>
        <w:lang w:val="en-US" w:eastAsia="en-US" w:bidi="ar-SA"/>
      </w:rPr>
    </w:lvl>
    <w:lvl w:ilvl="4">
      <w:numFmt w:val="bullet"/>
      <w:lvlText w:val="•"/>
      <w:lvlJc w:val="left"/>
      <w:pPr>
        <w:ind w:left="1488" w:hanging="346"/>
      </w:pPr>
      <w:rPr>
        <w:rFonts w:ascii="Arial" w:eastAsia="Arial" w:hAnsi="Arial" w:cs="Arial" w:hint="default"/>
        <w:b w:val="0"/>
        <w:bCs w:val="0"/>
        <w:i w:val="0"/>
        <w:iCs w:val="0"/>
        <w:color w:val="141414"/>
        <w:spacing w:val="0"/>
        <w:w w:val="99"/>
        <w:sz w:val="21"/>
        <w:szCs w:val="21"/>
        <w:lang w:val="en-US" w:eastAsia="en-US" w:bidi="ar-SA"/>
      </w:rPr>
    </w:lvl>
    <w:lvl w:ilvl="5">
      <w:numFmt w:val="bullet"/>
      <w:lvlText w:val="•"/>
      <w:lvlJc w:val="left"/>
      <w:pPr>
        <w:ind w:left="3942" w:hanging="346"/>
      </w:pPr>
      <w:rPr>
        <w:rFonts w:hint="default"/>
        <w:lang w:val="en-US" w:eastAsia="en-US" w:bidi="ar-SA"/>
      </w:rPr>
    </w:lvl>
    <w:lvl w:ilvl="6">
      <w:numFmt w:val="bullet"/>
      <w:lvlText w:val="•"/>
      <w:lvlJc w:val="left"/>
      <w:pPr>
        <w:ind w:left="5174" w:hanging="346"/>
      </w:pPr>
      <w:rPr>
        <w:rFonts w:hint="default"/>
        <w:lang w:val="en-US" w:eastAsia="en-US" w:bidi="ar-SA"/>
      </w:rPr>
    </w:lvl>
    <w:lvl w:ilvl="7">
      <w:numFmt w:val="bullet"/>
      <w:lvlText w:val="•"/>
      <w:lvlJc w:val="left"/>
      <w:pPr>
        <w:ind w:left="6405" w:hanging="346"/>
      </w:pPr>
      <w:rPr>
        <w:rFonts w:hint="default"/>
        <w:lang w:val="en-US" w:eastAsia="en-US" w:bidi="ar-SA"/>
      </w:rPr>
    </w:lvl>
    <w:lvl w:ilvl="8">
      <w:numFmt w:val="bullet"/>
      <w:lvlText w:val="•"/>
      <w:lvlJc w:val="left"/>
      <w:pPr>
        <w:ind w:left="7637" w:hanging="346"/>
      </w:pPr>
      <w:rPr>
        <w:rFonts w:hint="default"/>
        <w:lang w:val="en-US" w:eastAsia="en-US" w:bidi="ar-SA"/>
      </w:rPr>
    </w:lvl>
  </w:abstractNum>
  <w:abstractNum w:abstractNumId="14" w15:restartNumberingAfterBreak="0">
    <w:nsid w:val="736D6A98"/>
    <w:multiLevelType w:val="multilevel"/>
    <w:tmpl w:val="2E329BC6"/>
    <w:lvl w:ilvl="0">
      <w:start w:val="4"/>
      <w:numFmt w:val="decimal"/>
      <w:lvlText w:val="%1"/>
      <w:lvlJc w:val="left"/>
      <w:pPr>
        <w:ind w:left="940" w:hanging="720"/>
        <w:jc w:val="left"/>
      </w:pPr>
      <w:rPr>
        <w:rFonts w:hint="default"/>
        <w:lang w:val="en-US" w:eastAsia="en-US" w:bidi="ar-SA"/>
      </w:rPr>
    </w:lvl>
    <w:lvl w:ilvl="1">
      <w:start w:val="6"/>
      <w:numFmt w:val="decimal"/>
      <w:lvlText w:val="%1.%2"/>
      <w:lvlJc w:val="left"/>
      <w:pPr>
        <w:ind w:left="940" w:hanging="720"/>
        <w:jc w:val="left"/>
      </w:pPr>
      <w:rPr>
        <w:rFonts w:hint="default"/>
        <w:spacing w:val="-16"/>
        <w:w w:val="98"/>
        <w:lang w:val="en-US" w:eastAsia="en-US" w:bidi="ar-SA"/>
      </w:rPr>
    </w:lvl>
    <w:lvl w:ilvl="2">
      <w:numFmt w:val="bullet"/>
      <w:lvlText w:val=""/>
      <w:lvlJc w:val="left"/>
      <w:pPr>
        <w:ind w:left="2066" w:hanging="363"/>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846" w:hanging="363"/>
      </w:pPr>
      <w:rPr>
        <w:rFonts w:hint="default"/>
        <w:lang w:val="en-US" w:eastAsia="en-US" w:bidi="ar-SA"/>
      </w:rPr>
    </w:lvl>
    <w:lvl w:ilvl="4">
      <w:numFmt w:val="bullet"/>
      <w:lvlText w:val="•"/>
      <w:lvlJc w:val="left"/>
      <w:pPr>
        <w:ind w:left="4740" w:hanging="363"/>
      </w:pPr>
      <w:rPr>
        <w:rFonts w:hint="default"/>
        <w:lang w:val="en-US" w:eastAsia="en-US" w:bidi="ar-SA"/>
      </w:rPr>
    </w:lvl>
    <w:lvl w:ilvl="5">
      <w:numFmt w:val="bullet"/>
      <w:lvlText w:val="•"/>
      <w:lvlJc w:val="left"/>
      <w:pPr>
        <w:ind w:left="5633" w:hanging="363"/>
      </w:pPr>
      <w:rPr>
        <w:rFonts w:hint="default"/>
        <w:lang w:val="en-US" w:eastAsia="en-US" w:bidi="ar-SA"/>
      </w:rPr>
    </w:lvl>
    <w:lvl w:ilvl="6">
      <w:numFmt w:val="bullet"/>
      <w:lvlText w:val="•"/>
      <w:lvlJc w:val="left"/>
      <w:pPr>
        <w:ind w:left="6526" w:hanging="363"/>
      </w:pPr>
      <w:rPr>
        <w:rFonts w:hint="default"/>
        <w:lang w:val="en-US" w:eastAsia="en-US" w:bidi="ar-SA"/>
      </w:rPr>
    </w:lvl>
    <w:lvl w:ilvl="7">
      <w:numFmt w:val="bullet"/>
      <w:lvlText w:val="•"/>
      <w:lvlJc w:val="left"/>
      <w:pPr>
        <w:ind w:left="7420" w:hanging="363"/>
      </w:pPr>
      <w:rPr>
        <w:rFonts w:hint="default"/>
        <w:lang w:val="en-US" w:eastAsia="en-US" w:bidi="ar-SA"/>
      </w:rPr>
    </w:lvl>
    <w:lvl w:ilvl="8">
      <w:numFmt w:val="bullet"/>
      <w:lvlText w:val="•"/>
      <w:lvlJc w:val="left"/>
      <w:pPr>
        <w:ind w:left="8313" w:hanging="363"/>
      </w:pPr>
      <w:rPr>
        <w:rFonts w:hint="default"/>
        <w:lang w:val="en-US" w:eastAsia="en-US" w:bidi="ar-SA"/>
      </w:rPr>
    </w:lvl>
  </w:abstractNum>
  <w:abstractNum w:abstractNumId="15" w15:restartNumberingAfterBreak="0">
    <w:nsid w:val="75F91A21"/>
    <w:multiLevelType w:val="hybridMultilevel"/>
    <w:tmpl w:val="1D4C2D36"/>
    <w:lvl w:ilvl="0" w:tplc="BDAE3DC4">
      <w:start w:val="5"/>
      <w:numFmt w:val="upperLetter"/>
      <w:lvlText w:val="%1."/>
      <w:lvlJc w:val="left"/>
      <w:pPr>
        <w:ind w:left="1548" w:hanging="349"/>
        <w:jc w:val="left"/>
      </w:pPr>
      <w:rPr>
        <w:rFonts w:hint="default"/>
        <w:spacing w:val="0"/>
        <w:w w:val="100"/>
        <w:lang w:val="en-US" w:eastAsia="en-US" w:bidi="ar-SA"/>
      </w:rPr>
    </w:lvl>
    <w:lvl w:ilvl="1" w:tplc="085ACD60">
      <w:start w:val="1"/>
      <w:numFmt w:val="decimal"/>
      <w:lvlText w:val="%2)"/>
      <w:lvlJc w:val="left"/>
      <w:pPr>
        <w:ind w:left="1876" w:hanging="322"/>
        <w:jc w:val="left"/>
      </w:pPr>
      <w:rPr>
        <w:rFonts w:ascii="Arial" w:eastAsia="Arial" w:hAnsi="Arial" w:cs="Arial" w:hint="default"/>
        <w:b w:val="0"/>
        <w:bCs w:val="0"/>
        <w:i w:val="0"/>
        <w:iCs w:val="0"/>
        <w:color w:val="111111"/>
        <w:spacing w:val="0"/>
        <w:w w:val="100"/>
        <w:sz w:val="21"/>
        <w:szCs w:val="21"/>
        <w:lang w:val="en-US" w:eastAsia="en-US" w:bidi="ar-SA"/>
      </w:rPr>
    </w:lvl>
    <w:lvl w:ilvl="2" w:tplc="5E08D698">
      <w:numFmt w:val="bullet"/>
      <w:lvlText w:val="•"/>
      <w:lvlJc w:val="left"/>
      <w:pPr>
        <w:ind w:left="1880" w:hanging="322"/>
      </w:pPr>
      <w:rPr>
        <w:rFonts w:hint="default"/>
        <w:lang w:val="en-US" w:eastAsia="en-US" w:bidi="ar-SA"/>
      </w:rPr>
    </w:lvl>
    <w:lvl w:ilvl="3" w:tplc="3CD28FD6">
      <w:numFmt w:val="bullet"/>
      <w:lvlText w:val="•"/>
      <w:lvlJc w:val="left"/>
      <w:pPr>
        <w:ind w:left="2907" w:hanging="322"/>
      </w:pPr>
      <w:rPr>
        <w:rFonts w:hint="default"/>
        <w:lang w:val="en-US" w:eastAsia="en-US" w:bidi="ar-SA"/>
      </w:rPr>
    </w:lvl>
    <w:lvl w:ilvl="4" w:tplc="8A08FC1A">
      <w:numFmt w:val="bullet"/>
      <w:lvlText w:val="•"/>
      <w:lvlJc w:val="left"/>
      <w:pPr>
        <w:ind w:left="3935" w:hanging="322"/>
      </w:pPr>
      <w:rPr>
        <w:rFonts w:hint="default"/>
        <w:lang w:val="en-US" w:eastAsia="en-US" w:bidi="ar-SA"/>
      </w:rPr>
    </w:lvl>
    <w:lvl w:ilvl="5" w:tplc="1B04D8A2">
      <w:numFmt w:val="bullet"/>
      <w:lvlText w:val="•"/>
      <w:lvlJc w:val="left"/>
      <w:pPr>
        <w:ind w:left="4962" w:hanging="322"/>
      </w:pPr>
      <w:rPr>
        <w:rFonts w:hint="default"/>
        <w:lang w:val="en-US" w:eastAsia="en-US" w:bidi="ar-SA"/>
      </w:rPr>
    </w:lvl>
    <w:lvl w:ilvl="6" w:tplc="3F68F310">
      <w:numFmt w:val="bullet"/>
      <w:lvlText w:val="•"/>
      <w:lvlJc w:val="left"/>
      <w:pPr>
        <w:ind w:left="5990" w:hanging="322"/>
      </w:pPr>
      <w:rPr>
        <w:rFonts w:hint="default"/>
        <w:lang w:val="en-US" w:eastAsia="en-US" w:bidi="ar-SA"/>
      </w:rPr>
    </w:lvl>
    <w:lvl w:ilvl="7" w:tplc="2D46409E">
      <w:numFmt w:val="bullet"/>
      <w:lvlText w:val="•"/>
      <w:lvlJc w:val="left"/>
      <w:pPr>
        <w:ind w:left="7017" w:hanging="322"/>
      </w:pPr>
      <w:rPr>
        <w:rFonts w:hint="default"/>
        <w:lang w:val="en-US" w:eastAsia="en-US" w:bidi="ar-SA"/>
      </w:rPr>
    </w:lvl>
    <w:lvl w:ilvl="8" w:tplc="4D2E3772">
      <w:numFmt w:val="bullet"/>
      <w:lvlText w:val="•"/>
      <w:lvlJc w:val="left"/>
      <w:pPr>
        <w:ind w:left="8045" w:hanging="322"/>
      </w:pPr>
      <w:rPr>
        <w:rFonts w:hint="default"/>
        <w:lang w:val="en-US" w:eastAsia="en-US" w:bidi="ar-SA"/>
      </w:rPr>
    </w:lvl>
  </w:abstractNum>
  <w:num w:numId="1" w16cid:durableId="1744330324">
    <w:abstractNumId w:val="1"/>
  </w:num>
  <w:num w:numId="2" w16cid:durableId="1397051811">
    <w:abstractNumId w:val="6"/>
  </w:num>
  <w:num w:numId="3" w16cid:durableId="217859669">
    <w:abstractNumId w:val="3"/>
  </w:num>
  <w:num w:numId="4" w16cid:durableId="2010595214">
    <w:abstractNumId w:val="15"/>
  </w:num>
  <w:num w:numId="5" w16cid:durableId="876744163">
    <w:abstractNumId w:val="8"/>
  </w:num>
  <w:num w:numId="6" w16cid:durableId="347021619">
    <w:abstractNumId w:val="9"/>
  </w:num>
  <w:num w:numId="7" w16cid:durableId="1906184572">
    <w:abstractNumId w:val="13"/>
  </w:num>
  <w:num w:numId="8" w16cid:durableId="1862277482">
    <w:abstractNumId w:val="14"/>
  </w:num>
  <w:num w:numId="9" w16cid:durableId="727923247">
    <w:abstractNumId w:val="12"/>
  </w:num>
  <w:num w:numId="10" w16cid:durableId="1273705597">
    <w:abstractNumId w:val="11"/>
  </w:num>
  <w:num w:numId="11" w16cid:durableId="242841065">
    <w:abstractNumId w:val="4"/>
  </w:num>
  <w:num w:numId="12" w16cid:durableId="942567134">
    <w:abstractNumId w:val="10"/>
  </w:num>
  <w:num w:numId="13" w16cid:durableId="836775388">
    <w:abstractNumId w:val="2"/>
  </w:num>
  <w:num w:numId="14" w16cid:durableId="1983151906">
    <w:abstractNumId w:val="5"/>
  </w:num>
  <w:num w:numId="15" w16cid:durableId="4213043">
    <w:abstractNumId w:val="7"/>
  </w:num>
  <w:num w:numId="16" w16cid:durableId="55514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05"/>
    <w:rsid w:val="001633F4"/>
    <w:rsid w:val="001A7269"/>
    <w:rsid w:val="00200105"/>
    <w:rsid w:val="002C4C8C"/>
    <w:rsid w:val="002D5AD3"/>
    <w:rsid w:val="00327784"/>
    <w:rsid w:val="00545E65"/>
    <w:rsid w:val="006570F1"/>
    <w:rsid w:val="006E5449"/>
    <w:rsid w:val="007773F9"/>
    <w:rsid w:val="007A418C"/>
    <w:rsid w:val="008A0313"/>
    <w:rsid w:val="009202E6"/>
    <w:rsid w:val="00B219FA"/>
    <w:rsid w:val="00B353AE"/>
    <w:rsid w:val="00BB654E"/>
    <w:rsid w:val="00D5234E"/>
    <w:rsid w:val="00EA2281"/>
    <w:rsid w:val="00F33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B063"/>
  <w15:chartTrackingRefBased/>
  <w15:docId w15:val="{2569869F-D6FC-4081-96B2-D6A51E3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01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001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0010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20010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0010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001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01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01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01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10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0010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0010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0010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0010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001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01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01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0105"/>
    <w:rPr>
      <w:rFonts w:eastAsiaTheme="majorEastAsia" w:cstheme="majorBidi"/>
      <w:color w:val="272727" w:themeColor="text1" w:themeTint="D8"/>
    </w:rPr>
  </w:style>
  <w:style w:type="paragraph" w:styleId="Title">
    <w:name w:val="Title"/>
    <w:basedOn w:val="Normal"/>
    <w:next w:val="Normal"/>
    <w:link w:val="TitleChar"/>
    <w:uiPriority w:val="10"/>
    <w:qFormat/>
    <w:rsid w:val="00200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01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01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01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0105"/>
    <w:pPr>
      <w:spacing w:before="160"/>
      <w:jc w:val="center"/>
    </w:pPr>
    <w:rPr>
      <w:i/>
      <w:iCs/>
      <w:color w:val="404040" w:themeColor="text1" w:themeTint="BF"/>
    </w:rPr>
  </w:style>
  <w:style w:type="character" w:customStyle="1" w:styleId="QuoteChar">
    <w:name w:val="Quote Char"/>
    <w:basedOn w:val="DefaultParagraphFont"/>
    <w:link w:val="Quote"/>
    <w:uiPriority w:val="29"/>
    <w:rsid w:val="00200105"/>
    <w:rPr>
      <w:i/>
      <w:iCs/>
      <w:color w:val="404040" w:themeColor="text1" w:themeTint="BF"/>
    </w:rPr>
  </w:style>
  <w:style w:type="paragraph" w:styleId="ListParagraph">
    <w:name w:val="List Paragraph"/>
    <w:basedOn w:val="Normal"/>
    <w:uiPriority w:val="1"/>
    <w:qFormat/>
    <w:rsid w:val="00200105"/>
    <w:pPr>
      <w:ind w:left="720"/>
      <w:contextualSpacing/>
    </w:pPr>
  </w:style>
  <w:style w:type="character" w:styleId="IntenseEmphasis">
    <w:name w:val="Intense Emphasis"/>
    <w:basedOn w:val="DefaultParagraphFont"/>
    <w:uiPriority w:val="21"/>
    <w:qFormat/>
    <w:rsid w:val="00200105"/>
    <w:rPr>
      <w:i/>
      <w:iCs/>
      <w:color w:val="2E74B5" w:themeColor="accent1" w:themeShade="BF"/>
    </w:rPr>
  </w:style>
  <w:style w:type="paragraph" w:styleId="IntenseQuote">
    <w:name w:val="Intense Quote"/>
    <w:basedOn w:val="Normal"/>
    <w:next w:val="Normal"/>
    <w:link w:val="IntenseQuoteChar"/>
    <w:uiPriority w:val="30"/>
    <w:qFormat/>
    <w:rsid w:val="002001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00105"/>
    <w:rPr>
      <w:i/>
      <w:iCs/>
      <w:color w:val="2E74B5" w:themeColor="accent1" w:themeShade="BF"/>
    </w:rPr>
  </w:style>
  <w:style w:type="character" w:styleId="IntenseReference">
    <w:name w:val="Intense Reference"/>
    <w:basedOn w:val="DefaultParagraphFont"/>
    <w:uiPriority w:val="32"/>
    <w:qFormat/>
    <w:rsid w:val="00200105"/>
    <w:rPr>
      <w:b/>
      <w:bCs/>
      <w:smallCaps/>
      <w:color w:val="2E74B5" w:themeColor="accent1" w:themeShade="BF"/>
      <w:spacing w:val="5"/>
    </w:rPr>
  </w:style>
  <w:style w:type="paragraph" w:styleId="BodyText">
    <w:name w:val="Body Text"/>
    <w:basedOn w:val="Normal"/>
    <w:link w:val="BodyTextChar"/>
    <w:uiPriority w:val="1"/>
    <w:qFormat/>
    <w:rsid w:val="002C4C8C"/>
    <w:pPr>
      <w:widowControl w:val="0"/>
      <w:autoSpaceDE w:val="0"/>
      <w:autoSpaceDN w:val="0"/>
      <w:spacing w:after="0" w:line="240" w:lineRule="auto"/>
    </w:pPr>
    <w:rPr>
      <w:rFonts w:ascii="Arial" w:eastAsia="Arial" w:hAnsi="Arial" w:cs="Arial"/>
      <w:kern w:val="0"/>
      <w:sz w:val="24"/>
      <w:szCs w:val="24"/>
      <w14:ligatures w14:val="none"/>
    </w:rPr>
  </w:style>
  <w:style w:type="character" w:customStyle="1" w:styleId="BodyTextChar">
    <w:name w:val="Body Text Char"/>
    <w:basedOn w:val="DefaultParagraphFont"/>
    <w:link w:val="BodyText"/>
    <w:uiPriority w:val="1"/>
    <w:rsid w:val="002C4C8C"/>
    <w:rPr>
      <w:rFonts w:ascii="Arial" w:eastAsia="Arial" w:hAnsi="Arial" w:cs="Arial"/>
      <w:kern w:val="0"/>
      <w:sz w:val="24"/>
      <w:szCs w:val="24"/>
      <w14:ligatures w14:val="none"/>
    </w:rPr>
  </w:style>
  <w:style w:type="paragraph" w:customStyle="1" w:styleId="TableParagraph">
    <w:name w:val="Table Paragraph"/>
    <w:basedOn w:val="Normal"/>
    <w:uiPriority w:val="1"/>
    <w:qFormat/>
    <w:rsid w:val="002C4C8C"/>
    <w:pPr>
      <w:widowControl w:val="0"/>
      <w:autoSpaceDE w:val="0"/>
      <w:autoSpaceDN w:val="0"/>
      <w:spacing w:after="0" w:line="240" w:lineRule="auto"/>
    </w:pPr>
    <w:rPr>
      <w:rFonts w:ascii="Arial" w:eastAsia="Arial" w:hAnsi="Arial" w:cs="Arial"/>
      <w:kern w:val="0"/>
      <w14:ligatures w14:val="none"/>
    </w:rPr>
  </w:style>
  <w:style w:type="paragraph" w:styleId="Header">
    <w:name w:val="header"/>
    <w:basedOn w:val="Normal"/>
    <w:link w:val="HeaderChar"/>
    <w:uiPriority w:val="99"/>
    <w:unhideWhenUsed/>
    <w:rsid w:val="001A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269"/>
  </w:style>
  <w:style w:type="paragraph" w:styleId="Footer">
    <w:name w:val="footer"/>
    <w:basedOn w:val="Normal"/>
    <w:link w:val="FooterChar"/>
    <w:uiPriority w:val="99"/>
    <w:unhideWhenUsed/>
    <w:rsid w:val="001A7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2647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Imperial</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Burquist</dc:creator>
  <cp:keywords/>
  <dc:description/>
  <cp:lastModifiedBy>Jeff Burquist</cp:lastModifiedBy>
  <cp:revision>2</cp:revision>
  <dcterms:created xsi:type="dcterms:W3CDTF">2024-03-15T22:09:00Z</dcterms:created>
  <dcterms:modified xsi:type="dcterms:W3CDTF">2024-03-15T22:09:00Z</dcterms:modified>
</cp:coreProperties>
</file>